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2A88" w14:textId="77777777" w:rsidR="00773E2D" w:rsidRDefault="00000000">
      <w:pPr>
        <w:spacing w:line="600" w:lineRule="exact"/>
        <w:ind w:firstLineChars="0" w:firstLine="0"/>
        <w:jc w:val="both"/>
        <w:rPr>
          <w:rFonts w:ascii="黑体" w:eastAsia="黑体" w:hAnsi="黑体" w:cs="黑体"/>
          <w:szCs w:val="32"/>
        </w:rPr>
      </w:pPr>
      <w:r>
        <w:rPr>
          <w:rFonts w:ascii="黑体" w:eastAsia="黑体" w:hAnsi="黑体" w:cs="黑体" w:hint="eastAsia"/>
          <w:szCs w:val="32"/>
        </w:rPr>
        <w:t>附件</w:t>
      </w:r>
      <w:r>
        <w:rPr>
          <w:rFonts w:ascii="黑体" w:eastAsia="黑体" w:hAnsi="黑体" w:cs="黑体"/>
          <w:szCs w:val="32"/>
        </w:rPr>
        <w:t>1：</w:t>
      </w:r>
    </w:p>
    <w:p w14:paraId="12EA99A5" w14:textId="77777777" w:rsidR="00773E2D" w:rsidRDefault="00000000">
      <w:pPr>
        <w:widowControl w:val="0"/>
        <w:kinsoku/>
        <w:autoSpaceDE/>
        <w:autoSpaceDN/>
        <w:adjustRightInd/>
        <w:snapToGrid/>
        <w:spacing w:line="240" w:lineRule="auto"/>
        <w:ind w:firstLineChars="0" w:firstLine="0"/>
        <w:jc w:val="center"/>
        <w:textAlignment w:val="auto"/>
        <w:rPr>
          <w:rFonts w:ascii="Calibri" w:hAnsi="Calibri" w:cs="Times New Roman"/>
          <w:b/>
          <w:bCs/>
          <w:kern w:val="2"/>
          <w:szCs w:val="32"/>
        </w:rPr>
      </w:pPr>
      <w:r>
        <w:rPr>
          <w:rFonts w:ascii="Calibri" w:hAnsi="Calibri" w:cs="Times New Roman" w:hint="eastAsia"/>
          <w:b/>
          <w:bCs/>
          <w:kern w:val="2"/>
          <w:szCs w:val="32"/>
        </w:rPr>
        <w:t>婴幼儿托</w:t>
      </w:r>
      <w:proofErr w:type="gramStart"/>
      <w:r>
        <w:rPr>
          <w:rFonts w:ascii="Calibri" w:hAnsi="Calibri" w:cs="Times New Roman" w:hint="eastAsia"/>
          <w:b/>
          <w:bCs/>
          <w:kern w:val="2"/>
          <w:szCs w:val="32"/>
        </w:rPr>
        <w:t>育服务</w:t>
      </w:r>
      <w:proofErr w:type="gramEnd"/>
      <w:r>
        <w:rPr>
          <w:rFonts w:ascii="Calibri" w:hAnsi="Calibri" w:cs="Times New Roman" w:hint="eastAsia"/>
          <w:b/>
          <w:bCs/>
          <w:kern w:val="2"/>
          <w:szCs w:val="32"/>
        </w:rPr>
        <w:t>与管理专业教学资源库共建意向申报表</w:t>
      </w:r>
    </w:p>
    <w:p w14:paraId="4D151A8B" w14:textId="77777777" w:rsidR="00773E2D" w:rsidRDefault="00773E2D">
      <w:pPr>
        <w:widowControl w:val="0"/>
        <w:kinsoku/>
        <w:autoSpaceDE/>
        <w:autoSpaceDN/>
        <w:adjustRightInd/>
        <w:snapToGrid/>
        <w:spacing w:line="240" w:lineRule="auto"/>
        <w:ind w:firstLineChars="0" w:firstLine="0"/>
        <w:jc w:val="center"/>
        <w:textAlignment w:val="auto"/>
        <w:rPr>
          <w:rFonts w:ascii="Calibri" w:hAnsi="Calibri" w:cs="Times New Roman"/>
          <w:b/>
          <w:bCs/>
          <w:kern w:val="2"/>
          <w:sz w:val="24"/>
          <w:szCs w:val="24"/>
        </w:rPr>
      </w:pPr>
    </w:p>
    <w:tbl>
      <w:tblPr>
        <w:tblpPr w:leftFromText="180" w:rightFromText="180" w:vertAnchor="text" w:horzAnchor="page" w:tblpX="1506" w:tblpY="297"/>
        <w:tblOverlap w:val="neve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37"/>
        <w:gridCol w:w="486"/>
        <w:gridCol w:w="864"/>
        <w:gridCol w:w="304"/>
        <w:gridCol w:w="396"/>
        <w:gridCol w:w="549"/>
        <w:gridCol w:w="6"/>
        <w:gridCol w:w="215"/>
        <w:gridCol w:w="910"/>
        <w:gridCol w:w="154"/>
        <w:gridCol w:w="951"/>
        <w:gridCol w:w="957"/>
        <w:gridCol w:w="420"/>
        <w:gridCol w:w="962"/>
      </w:tblGrid>
      <w:tr w:rsidR="00773E2D" w14:paraId="07F5ADAF" w14:textId="77777777">
        <w:trPr>
          <w:trHeight w:val="482"/>
        </w:trPr>
        <w:tc>
          <w:tcPr>
            <w:tcW w:w="826" w:type="dxa"/>
            <w:vMerge w:val="restart"/>
            <w:tcMar>
              <w:top w:w="0" w:type="dxa"/>
              <w:left w:w="28" w:type="dxa"/>
              <w:bottom w:w="0" w:type="dxa"/>
              <w:right w:w="28" w:type="dxa"/>
            </w:tcMar>
            <w:vAlign w:val="center"/>
          </w:tcPr>
          <w:p w14:paraId="3DA82AE7"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单位</w:t>
            </w:r>
          </w:p>
          <w:p w14:paraId="7782A2AD"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情况</w:t>
            </w:r>
          </w:p>
        </w:tc>
        <w:tc>
          <w:tcPr>
            <w:tcW w:w="1423" w:type="dxa"/>
            <w:gridSpan w:val="2"/>
            <w:vAlign w:val="center"/>
          </w:tcPr>
          <w:p w14:paraId="69A7C0FB"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单位名称</w:t>
            </w:r>
          </w:p>
        </w:tc>
        <w:tc>
          <w:tcPr>
            <w:tcW w:w="6688" w:type="dxa"/>
            <w:gridSpan w:val="12"/>
            <w:tcMar>
              <w:top w:w="0" w:type="dxa"/>
              <w:left w:w="28" w:type="dxa"/>
              <w:bottom w:w="0" w:type="dxa"/>
              <w:right w:w="28" w:type="dxa"/>
            </w:tcMar>
            <w:vAlign w:val="center"/>
          </w:tcPr>
          <w:p w14:paraId="63A33A05"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r>
      <w:tr w:rsidR="00773E2D" w14:paraId="33ECC1E5" w14:textId="77777777">
        <w:trPr>
          <w:trHeight w:val="482"/>
        </w:trPr>
        <w:tc>
          <w:tcPr>
            <w:tcW w:w="826" w:type="dxa"/>
            <w:vMerge/>
            <w:vAlign w:val="center"/>
          </w:tcPr>
          <w:p w14:paraId="7714BA35"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1423" w:type="dxa"/>
            <w:gridSpan w:val="2"/>
            <w:vAlign w:val="center"/>
          </w:tcPr>
          <w:p w14:paraId="713886D3"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单位地址</w:t>
            </w:r>
          </w:p>
        </w:tc>
        <w:tc>
          <w:tcPr>
            <w:tcW w:w="6688" w:type="dxa"/>
            <w:gridSpan w:val="12"/>
            <w:tcMar>
              <w:top w:w="0" w:type="dxa"/>
              <w:left w:w="28" w:type="dxa"/>
              <w:bottom w:w="0" w:type="dxa"/>
              <w:right w:w="28" w:type="dxa"/>
            </w:tcMar>
            <w:vAlign w:val="center"/>
          </w:tcPr>
          <w:p w14:paraId="20994B5C"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r>
      <w:tr w:rsidR="00773E2D" w14:paraId="21C1202E" w14:textId="77777777">
        <w:trPr>
          <w:trHeight w:val="482"/>
        </w:trPr>
        <w:tc>
          <w:tcPr>
            <w:tcW w:w="826" w:type="dxa"/>
            <w:vMerge/>
            <w:vAlign w:val="center"/>
          </w:tcPr>
          <w:p w14:paraId="1CD72DE2"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1423" w:type="dxa"/>
            <w:gridSpan w:val="2"/>
            <w:vAlign w:val="center"/>
          </w:tcPr>
          <w:p w14:paraId="0607F9B7"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法人代表</w:t>
            </w:r>
          </w:p>
        </w:tc>
        <w:tc>
          <w:tcPr>
            <w:tcW w:w="1168" w:type="dxa"/>
            <w:gridSpan w:val="2"/>
            <w:vAlign w:val="center"/>
          </w:tcPr>
          <w:p w14:paraId="7B03A74F"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945" w:type="dxa"/>
            <w:gridSpan w:val="2"/>
            <w:tcMar>
              <w:top w:w="0" w:type="dxa"/>
              <w:left w:w="28" w:type="dxa"/>
              <w:bottom w:w="0" w:type="dxa"/>
              <w:right w:w="28" w:type="dxa"/>
            </w:tcMar>
            <w:vAlign w:val="center"/>
          </w:tcPr>
          <w:p w14:paraId="56368CFD"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电话</w:t>
            </w:r>
          </w:p>
        </w:tc>
        <w:tc>
          <w:tcPr>
            <w:tcW w:w="1285" w:type="dxa"/>
            <w:gridSpan w:val="4"/>
            <w:tcMar>
              <w:top w:w="0" w:type="dxa"/>
              <w:left w:w="28" w:type="dxa"/>
              <w:bottom w:w="0" w:type="dxa"/>
              <w:right w:w="28" w:type="dxa"/>
            </w:tcMar>
            <w:vAlign w:val="center"/>
          </w:tcPr>
          <w:p w14:paraId="05CBB987"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1908" w:type="dxa"/>
            <w:gridSpan w:val="2"/>
            <w:vAlign w:val="center"/>
          </w:tcPr>
          <w:p w14:paraId="73992DEE"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电子邮箱</w:t>
            </w:r>
          </w:p>
        </w:tc>
        <w:tc>
          <w:tcPr>
            <w:tcW w:w="1382" w:type="dxa"/>
            <w:gridSpan w:val="2"/>
            <w:tcMar>
              <w:top w:w="0" w:type="dxa"/>
              <w:left w:w="28" w:type="dxa"/>
              <w:bottom w:w="0" w:type="dxa"/>
              <w:right w:w="28" w:type="dxa"/>
            </w:tcMar>
            <w:vAlign w:val="center"/>
          </w:tcPr>
          <w:p w14:paraId="56840503"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r>
      <w:tr w:rsidR="00773E2D" w14:paraId="2E60550B" w14:textId="77777777">
        <w:trPr>
          <w:trHeight w:val="539"/>
        </w:trPr>
        <w:tc>
          <w:tcPr>
            <w:tcW w:w="826" w:type="dxa"/>
            <w:vAlign w:val="center"/>
          </w:tcPr>
          <w:p w14:paraId="08FC4142"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专业情况</w:t>
            </w:r>
          </w:p>
        </w:tc>
        <w:tc>
          <w:tcPr>
            <w:tcW w:w="1423" w:type="dxa"/>
            <w:gridSpan w:val="2"/>
            <w:vAlign w:val="center"/>
          </w:tcPr>
          <w:p w14:paraId="50602B76"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何年开设</w:t>
            </w:r>
          </w:p>
        </w:tc>
        <w:tc>
          <w:tcPr>
            <w:tcW w:w="1168" w:type="dxa"/>
            <w:gridSpan w:val="2"/>
            <w:vAlign w:val="center"/>
          </w:tcPr>
          <w:p w14:paraId="14702756"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945" w:type="dxa"/>
            <w:gridSpan w:val="2"/>
            <w:vAlign w:val="center"/>
          </w:tcPr>
          <w:p w14:paraId="2DA1BD13"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学生数</w:t>
            </w:r>
          </w:p>
        </w:tc>
        <w:tc>
          <w:tcPr>
            <w:tcW w:w="1285" w:type="dxa"/>
            <w:gridSpan w:val="4"/>
            <w:vAlign w:val="center"/>
          </w:tcPr>
          <w:p w14:paraId="30DF4989"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1908" w:type="dxa"/>
            <w:gridSpan w:val="2"/>
            <w:vAlign w:val="center"/>
          </w:tcPr>
          <w:p w14:paraId="0114D920"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骨干教师数</w:t>
            </w:r>
          </w:p>
        </w:tc>
        <w:tc>
          <w:tcPr>
            <w:tcW w:w="1382" w:type="dxa"/>
            <w:gridSpan w:val="2"/>
          </w:tcPr>
          <w:p w14:paraId="17DA57A0" w14:textId="77777777" w:rsidR="00773E2D" w:rsidRDefault="00773E2D">
            <w:pPr>
              <w:widowControl w:val="0"/>
              <w:kinsoku/>
              <w:autoSpaceDE/>
              <w:autoSpaceDN/>
              <w:spacing w:line="240" w:lineRule="auto"/>
              <w:ind w:firstLineChars="0" w:firstLine="0"/>
              <w:jc w:val="both"/>
              <w:textAlignment w:val="auto"/>
              <w:rPr>
                <w:rFonts w:ascii="仿宋_GB2312" w:hAnsi="仿宋_GB2312" w:cs="仿宋_GB2312"/>
                <w:kern w:val="2"/>
                <w:sz w:val="24"/>
                <w:szCs w:val="24"/>
              </w:rPr>
            </w:pPr>
          </w:p>
        </w:tc>
      </w:tr>
      <w:tr w:rsidR="00773E2D" w14:paraId="58A51F2A" w14:textId="77777777">
        <w:trPr>
          <w:trHeight w:val="1178"/>
        </w:trPr>
        <w:tc>
          <w:tcPr>
            <w:tcW w:w="826" w:type="dxa"/>
            <w:vMerge w:val="restart"/>
            <w:vAlign w:val="center"/>
          </w:tcPr>
          <w:p w14:paraId="40AB43A7"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资源建设情况</w:t>
            </w:r>
          </w:p>
        </w:tc>
        <w:tc>
          <w:tcPr>
            <w:tcW w:w="2591" w:type="dxa"/>
            <w:gridSpan w:val="4"/>
            <w:vAlign w:val="center"/>
          </w:tcPr>
          <w:p w14:paraId="054F25CA"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现有专业课程资源</w:t>
            </w:r>
          </w:p>
          <w:p w14:paraId="48697685"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门数及课程名称</w:t>
            </w:r>
          </w:p>
        </w:tc>
        <w:tc>
          <w:tcPr>
            <w:tcW w:w="5520" w:type="dxa"/>
            <w:gridSpan w:val="10"/>
          </w:tcPr>
          <w:p w14:paraId="10F4B8BE" w14:textId="77777777" w:rsidR="00773E2D" w:rsidRDefault="00000000">
            <w:pPr>
              <w:widowControl w:val="0"/>
              <w:kinsoku/>
              <w:autoSpaceDE/>
              <w:autoSpaceDN/>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课程资源门数：</w:t>
            </w:r>
          </w:p>
          <w:p w14:paraId="175FFE22" w14:textId="77777777" w:rsidR="00773E2D" w:rsidRDefault="00000000">
            <w:pPr>
              <w:widowControl w:val="0"/>
              <w:kinsoku/>
              <w:autoSpaceDE/>
              <w:autoSpaceDN/>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课程名称：</w:t>
            </w:r>
          </w:p>
        </w:tc>
      </w:tr>
      <w:tr w:rsidR="00773E2D" w14:paraId="0999E89C" w14:textId="77777777">
        <w:trPr>
          <w:trHeight w:val="448"/>
        </w:trPr>
        <w:tc>
          <w:tcPr>
            <w:tcW w:w="826" w:type="dxa"/>
            <w:vMerge/>
            <w:vAlign w:val="center"/>
          </w:tcPr>
          <w:p w14:paraId="51A96CAB"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2591" w:type="dxa"/>
            <w:gridSpan w:val="4"/>
            <w:vAlign w:val="center"/>
          </w:tcPr>
          <w:p w14:paraId="6BBAB0DD"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现有资源数量</w:t>
            </w:r>
          </w:p>
        </w:tc>
        <w:tc>
          <w:tcPr>
            <w:tcW w:w="5520" w:type="dxa"/>
            <w:gridSpan w:val="10"/>
            <w:vAlign w:val="center"/>
          </w:tcPr>
          <w:p w14:paraId="741FF8D5"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roofErr w:type="gramStart"/>
            <w:r>
              <w:rPr>
                <w:rFonts w:ascii="仿宋_GB2312" w:hAnsi="仿宋_GB2312" w:cs="仿宋_GB2312" w:hint="eastAsia"/>
                <w:kern w:val="2"/>
                <w:sz w:val="24"/>
                <w:szCs w:val="24"/>
              </w:rPr>
              <w:t>个</w:t>
            </w:r>
            <w:proofErr w:type="gramEnd"/>
          </w:p>
        </w:tc>
      </w:tr>
      <w:tr w:rsidR="00773E2D" w14:paraId="54C56172" w14:textId="77777777">
        <w:trPr>
          <w:trHeight w:val="552"/>
        </w:trPr>
        <w:tc>
          <w:tcPr>
            <w:tcW w:w="826" w:type="dxa"/>
            <w:vMerge/>
            <w:vAlign w:val="center"/>
          </w:tcPr>
          <w:p w14:paraId="707D6B6E"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2591" w:type="dxa"/>
            <w:gridSpan w:val="4"/>
            <w:vAlign w:val="center"/>
          </w:tcPr>
          <w:p w14:paraId="168F5519"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计划投入资金</w:t>
            </w:r>
          </w:p>
        </w:tc>
        <w:tc>
          <w:tcPr>
            <w:tcW w:w="5520" w:type="dxa"/>
            <w:gridSpan w:val="10"/>
            <w:vAlign w:val="center"/>
          </w:tcPr>
          <w:p w14:paraId="13C0568F"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万元</w:t>
            </w:r>
          </w:p>
        </w:tc>
      </w:tr>
      <w:tr w:rsidR="00773E2D" w14:paraId="7CCBEEDA" w14:textId="77777777">
        <w:trPr>
          <w:trHeight w:val="552"/>
        </w:trPr>
        <w:tc>
          <w:tcPr>
            <w:tcW w:w="826" w:type="dxa"/>
            <w:vMerge/>
            <w:vAlign w:val="center"/>
          </w:tcPr>
          <w:p w14:paraId="333846C7"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2591" w:type="dxa"/>
            <w:gridSpan w:val="4"/>
            <w:vAlign w:val="center"/>
          </w:tcPr>
          <w:p w14:paraId="11001D82"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计划建设课程</w:t>
            </w:r>
          </w:p>
          <w:p w14:paraId="4C78B634"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（打勾，可多选）</w:t>
            </w:r>
          </w:p>
        </w:tc>
        <w:tc>
          <w:tcPr>
            <w:tcW w:w="5520" w:type="dxa"/>
            <w:gridSpan w:val="10"/>
            <w:vAlign w:val="center"/>
          </w:tcPr>
          <w:p w14:paraId="4DF2C8A6"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《婴幼儿游戏活动实施》</w:t>
            </w:r>
          </w:p>
          <w:p w14:paraId="76086763"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《婴幼儿行为观察与记录》</w:t>
            </w:r>
          </w:p>
          <w:p w14:paraId="3B732E10"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《婴幼儿伤害预防与处理》</w:t>
            </w:r>
          </w:p>
          <w:p w14:paraId="4CBAE145"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《婴幼儿常见病识别与预防》</w:t>
            </w:r>
          </w:p>
          <w:p w14:paraId="3860FC84"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《婴幼儿学习与发展》</w:t>
            </w:r>
          </w:p>
          <w:p w14:paraId="7BC435BB"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《婴幼儿卫生与保健》</w:t>
            </w:r>
          </w:p>
          <w:p w14:paraId="314E48B6"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《婴幼儿家园共育》</w:t>
            </w:r>
          </w:p>
          <w:p w14:paraId="234838AC"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《婴幼儿发展与活动指导》</w:t>
            </w:r>
          </w:p>
          <w:p w14:paraId="24B2EE0F"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《托育机构管理实务》</w:t>
            </w:r>
          </w:p>
          <w:p w14:paraId="7F638B8A"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《婴幼儿生理基础》</w:t>
            </w:r>
          </w:p>
          <w:p w14:paraId="28ED2206"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《婴幼儿心理发展》</w:t>
            </w:r>
          </w:p>
          <w:p w14:paraId="2C3F0172"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《托育机构组织管理导论》</w:t>
            </w:r>
          </w:p>
          <w:p w14:paraId="08272DE9"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《托育服务法律法规与职业伦理》</w:t>
            </w:r>
          </w:p>
          <w:p w14:paraId="6218FFA9"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《保育人员礼仪与人际沟通》</w:t>
            </w:r>
          </w:p>
          <w:p w14:paraId="7414E330"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《智慧托育服务与管理》</w:t>
            </w:r>
          </w:p>
          <w:p w14:paraId="605C9EBF"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《幼儿照护》（基础知识）</w:t>
            </w:r>
          </w:p>
          <w:p w14:paraId="5C42FE65"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《幼儿照护》（初级）</w:t>
            </w:r>
          </w:p>
          <w:p w14:paraId="11264FF2"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《幼儿照护》（高级）</w:t>
            </w:r>
          </w:p>
          <w:p w14:paraId="05D5B5EF"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《保育师工作实务》</w:t>
            </w:r>
          </w:p>
          <w:p w14:paraId="72B13C15"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《托育机构运营与管理》</w:t>
            </w:r>
          </w:p>
          <w:p w14:paraId="145ADC8E" w14:textId="77777777" w:rsidR="00773E2D" w:rsidRDefault="00000000">
            <w:pPr>
              <w:widowControl w:val="0"/>
              <w:kinsoku/>
              <w:autoSpaceDE/>
              <w:autoSpaceDN/>
              <w:spacing w:line="240" w:lineRule="auto"/>
              <w:ind w:firstLineChars="0" w:firstLine="0"/>
              <w:textAlignment w:val="auto"/>
              <w:rPr>
                <w:rFonts w:ascii="仿宋_GB2312" w:hAnsi="仿宋_GB2312" w:cs="仿宋_GB2312"/>
                <w:kern w:val="2"/>
                <w:sz w:val="24"/>
                <w:szCs w:val="24"/>
              </w:rPr>
            </w:pPr>
            <w:r>
              <w:rPr>
                <w:rFonts w:ascii="仿宋_GB2312" w:hAnsi="仿宋_GB2312" w:cs="仿宋_GB2312" w:hint="eastAsia"/>
                <w:kern w:val="2"/>
                <w:sz w:val="24"/>
                <w:szCs w:val="24"/>
              </w:rPr>
              <w:sym w:font="Wingdings 2" w:char="00A3"/>
            </w:r>
            <w:r>
              <w:rPr>
                <w:rFonts w:ascii="仿宋_GB2312" w:hAnsi="仿宋_GB2312" w:cs="仿宋_GB2312" w:hint="eastAsia"/>
                <w:kern w:val="2"/>
                <w:sz w:val="24"/>
                <w:szCs w:val="24"/>
              </w:rPr>
              <w:t>其他，请注明</w:t>
            </w:r>
            <w:r>
              <w:rPr>
                <w:rFonts w:ascii="仿宋_GB2312" w:hAnsi="仿宋_GB2312" w:cs="仿宋_GB2312" w:hint="eastAsia"/>
                <w:kern w:val="2"/>
                <w:sz w:val="24"/>
                <w:szCs w:val="24"/>
                <w:u w:val="single"/>
              </w:rPr>
              <w:t xml:space="preserve">           </w:t>
            </w:r>
          </w:p>
        </w:tc>
      </w:tr>
      <w:tr w:rsidR="00773E2D" w14:paraId="6079579C" w14:textId="77777777">
        <w:trPr>
          <w:trHeight w:val="1642"/>
        </w:trPr>
        <w:tc>
          <w:tcPr>
            <w:tcW w:w="826" w:type="dxa"/>
            <w:vMerge/>
            <w:vAlign w:val="center"/>
          </w:tcPr>
          <w:p w14:paraId="36971509" w14:textId="77777777" w:rsidR="00773E2D" w:rsidRDefault="00773E2D">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p>
        </w:tc>
        <w:tc>
          <w:tcPr>
            <w:tcW w:w="2591" w:type="dxa"/>
            <w:gridSpan w:val="4"/>
            <w:vAlign w:val="center"/>
          </w:tcPr>
          <w:p w14:paraId="5D0ECD37" w14:textId="77777777" w:rsidR="00773E2D" w:rsidRDefault="00000000">
            <w:pPr>
              <w:widowControl w:val="0"/>
              <w:kinsoku/>
              <w:autoSpaceDE/>
              <w:autoSpaceDN/>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学校申报国家级教学资源</w:t>
            </w:r>
            <w:proofErr w:type="gramStart"/>
            <w:r>
              <w:rPr>
                <w:rFonts w:ascii="仿宋_GB2312" w:hAnsi="仿宋_GB2312" w:cs="仿宋_GB2312" w:hint="eastAsia"/>
                <w:kern w:val="2"/>
                <w:sz w:val="24"/>
                <w:szCs w:val="24"/>
              </w:rPr>
              <w:t>库数量</w:t>
            </w:r>
            <w:proofErr w:type="gramEnd"/>
            <w:r>
              <w:rPr>
                <w:rFonts w:ascii="仿宋_GB2312" w:hAnsi="仿宋_GB2312" w:cs="仿宋_GB2312" w:hint="eastAsia"/>
                <w:kern w:val="2"/>
                <w:sz w:val="24"/>
                <w:szCs w:val="24"/>
              </w:rPr>
              <w:t>及专业</w:t>
            </w:r>
          </w:p>
        </w:tc>
        <w:tc>
          <w:tcPr>
            <w:tcW w:w="5520" w:type="dxa"/>
            <w:gridSpan w:val="10"/>
          </w:tcPr>
          <w:p w14:paraId="1BE393BF" w14:textId="77777777" w:rsidR="00773E2D" w:rsidRDefault="00773E2D">
            <w:pPr>
              <w:widowControl w:val="0"/>
              <w:kinsoku/>
              <w:autoSpaceDE/>
              <w:autoSpaceDN/>
              <w:spacing w:line="240" w:lineRule="auto"/>
              <w:ind w:firstLineChars="0" w:firstLine="0"/>
              <w:jc w:val="both"/>
              <w:textAlignment w:val="auto"/>
              <w:rPr>
                <w:rFonts w:ascii="仿宋_GB2312" w:hAnsi="仿宋_GB2312" w:cs="仿宋_GB2312"/>
                <w:kern w:val="2"/>
                <w:sz w:val="24"/>
                <w:szCs w:val="24"/>
              </w:rPr>
            </w:pPr>
          </w:p>
          <w:p w14:paraId="04A7B4EC" w14:textId="77777777" w:rsidR="00773E2D" w:rsidRDefault="00000000">
            <w:pPr>
              <w:widowControl w:val="0"/>
              <w:kinsoku/>
              <w:autoSpaceDE/>
              <w:autoSpaceDN/>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 xml:space="preserve">   </w:t>
            </w:r>
            <w:proofErr w:type="gramStart"/>
            <w:r>
              <w:rPr>
                <w:rFonts w:ascii="仿宋_GB2312" w:hAnsi="仿宋_GB2312" w:cs="仿宋_GB2312" w:hint="eastAsia"/>
                <w:kern w:val="2"/>
                <w:sz w:val="24"/>
                <w:szCs w:val="24"/>
              </w:rPr>
              <w:t>个</w:t>
            </w:r>
            <w:proofErr w:type="gramEnd"/>
            <w:r>
              <w:rPr>
                <w:rFonts w:ascii="仿宋_GB2312" w:hAnsi="仿宋_GB2312" w:cs="仿宋_GB2312" w:hint="eastAsia"/>
                <w:kern w:val="2"/>
                <w:sz w:val="24"/>
                <w:szCs w:val="24"/>
              </w:rPr>
              <w:t>，专业为：</w:t>
            </w:r>
          </w:p>
          <w:p w14:paraId="30D46D7E" w14:textId="77777777" w:rsidR="00773E2D" w:rsidRDefault="00773E2D">
            <w:pPr>
              <w:widowControl w:val="0"/>
              <w:kinsoku/>
              <w:autoSpaceDE/>
              <w:autoSpaceDN/>
              <w:spacing w:line="240" w:lineRule="auto"/>
              <w:ind w:firstLineChars="0" w:firstLine="0"/>
              <w:jc w:val="both"/>
              <w:textAlignment w:val="auto"/>
              <w:rPr>
                <w:rFonts w:ascii="仿宋_GB2312" w:hAnsi="仿宋_GB2312" w:cs="仿宋_GB2312"/>
                <w:kern w:val="2"/>
                <w:sz w:val="24"/>
                <w:szCs w:val="24"/>
              </w:rPr>
            </w:pPr>
          </w:p>
        </w:tc>
      </w:tr>
      <w:tr w:rsidR="00773E2D" w14:paraId="69BA1A1D" w14:textId="77777777">
        <w:trPr>
          <w:trHeight w:val="482"/>
        </w:trPr>
        <w:tc>
          <w:tcPr>
            <w:tcW w:w="826" w:type="dxa"/>
            <w:vMerge w:val="restart"/>
            <w:tcMar>
              <w:top w:w="0" w:type="dxa"/>
              <w:left w:w="28" w:type="dxa"/>
              <w:bottom w:w="0" w:type="dxa"/>
              <w:right w:w="28" w:type="dxa"/>
            </w:tcMar>
            <w:vAlign w:val="center"/>
          </w:tcPr>
          <w:p w14:paraId="2A22D789"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项目</w:t>
            </w:r>
          </w:p>
          <w:p w14:paraId="15B370C6"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负责人情况</w:t>
            </w:r>
          </w:p>
        </w:tc>
        <w:tc>
          <w:tcPr>
            <w:tcW w:w="1423" w:type="dxa"/>
            <w:gridSpan w:val="2"/>
            <w:tcMar>
              <w:top w:w="0" w:type="dxa"/>
              <w:left w:w="28" w:type="dxa"/>
              <w:bottom w:w="0" w:type="dxa"/>
              <w:right w:w="28" w:type="dxa"/>
            </w:tcMar>
            <w:vAlign w:val="center"/>
          </w:tcPr>
          <w:p w14:paraId="1FFA12C8"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姓名</w:t>
            </w:r>
          </w:p>
        </w:tc>
        <w:tc>
          <w:tcPr>
            <w:tcW w:w="1168" w:type="dxa"/>
            <w:gridSpan w:val="2"/>
            <w:tcMar>
              <w:top w:w="0" w:type="dxa"/>
              <w:left w:w="28" w:type="dxa"/>
              <w:bottom w:w="0" w:type="dxa"/>
              <w:right w:w="28" w:type="dxa"/>
            </w:tcMar>
            <w:vAlign w:val="center"/>
          </w:tcPr>
          <w:p w14:paraId="57AF34A2"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51" w:type="dxa"/>
            <w:gridSpan w:val="3"/>
            <w:tcMar>
              <w:top w:w="0" w:type="dxa"/>
              <w:left w:w="28" w:type="dxa"/>
              <w:bottom w:w="0" w:type="dxa"/>
              <w:right w:w="28" w:type="dxa"/>
            </w:tcMar>
            <w:vAlign w:val="center"/>
          </w:tcPr>
          <w:p w14:paraId="77830A9B"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性别</w:t>
            </w:r>
          </w:p>
        </w:tc>
        <w:tc>
          <w:tcPr>
            <w:tcW w:w="1279" w:type="dxa"/>
            <w:gridSpan w:val="3"/>
            <w:tcMar>
              <w:top w:w="0" w:type="dxa"/>
              <w:left w:w="28" w:type="dxa"/>
              <w:bottom w:w="0" w:type="dxa"/>
              <w:right w:w="28" w:type="dxa"/>
            </w:tcMar>
            <w:vAlign w:val="center"/>
          </w:tcPr>
          <w:p w14:paraId="793AE1C1"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908" w:type="dxa"/>
            <w:gridSpan w:val="2"/>
            <w:tcMar>
              <w:top w:w="0" w:type="dxa"/>
              <w:left w:w="28" w:type="dxa"/>
              <w:bottom w:w="0" w:type="dxa"/>
              <w:right w:w="28" w:type="dxa"/>
            </w:tcMar>
            <w:vAlign w:val="center"/>
          </w:tcPr>
          <w:p w14:paraId="62F39648"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出生年月</w:t>
            </w:r>
          </w:p>
        </w:tc>
        <w:tc>
          <w:tcPr>
            <w:tcW w:w="1381" w:type="dxa"/>
            <w:gridSpan w:val="2"/>
            <w:tcMar>
              <w:top w:w="0" w:type="dxa"/>
              <w:left w:w="28" w:type="dxa"/>
              <w:bottom w:w="0" w:type="dxa"/>
              <w:right w:w="28" w:type="dxa"/>
            </w:tcMar>
            <w:vAlign w:val="center"/>
          </w:tcPr>
          <w:p w14:paraId="35D93B06"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589386DD" w14:textId="77777777">
        <w:trPr>
          <w:trHeight w:val="482"/>
        </w:trPr>
        <w:tc>
          <w:tcPr>
            <w:tcW w:w="826" w:type="dxa"/>
            <w:vMerge/>
            <w:vAlign w:val="center"/>
          </w:tcPr>
          <w:p w14:paraId="2388A892"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1423" w:type="dxa"/>
            <w:gridSpan w:val="2"/>
            <w:tcMar>
              <w:top w:w="0" w:type="dxa"/>
              <w:left w:w="28" w:type="dxa"/>
              <w:bottom w:w="0" w:type="dxa"/>
              <w:right w:w="28" w:type="dxa"/>
            </w:tcMar>
            <w:vAlign w:val="center"/>
          </w:tcPr>
          <w:p w14:paraId="4CB7C14E"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所在部门</w:t>
            </w:r>
          </w:p>
        </w:tc>
        <w:tc>
          <w:tcPr>
            <w:tcW w:w="1168" w:type="dxa"/>
            <w:gridSpan w:val="2"/>
            <w:tcMar>
              <w:top w:w="0" w:type="dxa"/>
              <w:left w:w="28" w:type="dxa"/>
              <w:bottom w:w="0" w:type="dxa"/>
              <w:right w:w="28" w:type="dxa"/>
            </w:tcMar>
            <w:vAlign w:val="center"/>
          </w:tcPr>
          <w:p w14:paraId="407FA620"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51" w:type="dxa"/>
            <w:gridSpan w:val="3"/>
            <w:tcMar>
              <w:top w:w="0" w:type="dxa"/>
              <w:left w:w="28" w:type="dxa"/>
              <w:bottom w:w="0" w:type="dxa"/>
              <w:right w:w="28" w:type="dxa"/>
            </w:tcMar>
            <w:vAlign w:val="center"/>
          </w:tcPr>
          <w:p w14:paraId="7C14FCD4"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职务</w:t>
            </w:r>
          </w:p>
        </w:tc>
        <w:tc>
          <w:tcPr>
            <w:tcW w:w="1279" w:type="dxa"/>
            <w:gridSpan w:val="3"/>
            <w:tcMar>
              <w:top w:w="0" w:type="dxa"/>
              <w:left w:w="28" w:type="dxa"/>
              <w:bottom w:w="0" w:type="dxa"/>
              <w:right w:w="28" w:type="dxa"/>
            </w:tcMar>
            <w:vAlign w:val="center"/>
          </w:tcPr>
          <w:p w14:paraId="4C343DBC"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908" w:type="dxa"/>
            <w:gridSpan w:val="2"/>
            <w:tcMar>
              <w:top w:w="0" w:type="dxa"/>
              <w:left w:w="28" w:type="dxa"/>
              <w:bottom w:w="0" w:type="dxa"/>
              <w:right w:w="28" w:type="dxa"/>
            </w:tcMar>
            <w:vAlign w:val="center"/>
          </w:tcPr>
          <w:p w14:paraId="0B3144B8"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专业技术职务</w:t>
            </w:r>
          </w:p>
        </w:tc>
        <w:tc>
          <w:tcPr>
            <w:tcW w:w="1381" w:type="dxa"/>
            <w:gridSpan w:val="2"/>
            <w:tcMar>
              <w:top w:w="0" w:type="dxa"/>
              <w:left w:w="28" w:type="dxa"/>
              <w:bottom w:w="0" w:type="dxa"/>
              <w:right w:w="28" w:type="dxa"/>
            </w:tcMar>
            <w:vAlign w:val="center"/>
          </w:tcPr>
          <w:p w14:paraId="7C25FE23"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0A29A7E3" w14:textId="77777777">
        <w:trPr>
          <w:trHeight w:val="482"/>
        </w:trPr>
        <w:tc>
          <w:tcPr>
            <w:tcW w:w="826" w:type="dxa"/>
            <w:vMerge/>
            <w:vAlign w:val="center"/>
          </w:tcPr>
          <w:p w14:paraId="2EA9B9C2"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1423" w:type="dxa"/>
            <w:gridSpan w:val="2"/>
            <w:tcMar>
              <w:top w:w="0" w:type="dxa"/>
              <w:left w:w="28" w:type="dxa"/>
              <w:bottom w:w="0" w:type="dxa"/>
              <w:right w:w="28" w:type="dxa"/>
            </w:tcMar>
            <w:vAlign w:val="center"/>
          </w:tcPr>
          <w:p w14:paraId="4048096A"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最终学历</w:t>
            </w:r>
          </w:p>
        </w:tc>
        <w:tc>
          <w:tcPr>
            <w:tcW w:w="1168" w:type="dxa"/>
            <w:gridSpan w:val="2"/>
            <w:tcMar>
              <w:top w:w="0" w:type="dxa"/>
              <w:left w:w="28" w:type="dxa"/>
              <w:bottom w:w="0" w:type="dxa"/>
              <w:right w:w="28" w:type="dxa"/>
            </w:tcMar>
            <w:vAlign w:val="center"/>
          </w:tcPr>
          <w:p w14:paraId="269DFB5B"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51" w:type="dxa"/>
            <w:gridSpan w:val="3"/>
            <w:tcMar>
              <w:top w:w="0" w:type="dxa"/>
              <w:left w:w="28" w:type="dxa"/>
              <w:bottom w:w="0" w:type="dxa"/>
              <w:right w:w="28" w:type="dxa"/>
            </w:tcMar>
            <w:vAlign w:val="center"/>
          </w:tcPr>
          <w:p w14:paraId="15C08F5A"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学位</w:t>
            </w:r>
          </w:p>
        </w:tc>
        <w:tc>
          <w:tcPr>
            <w:tcW w:w="1279" w:type="dxa"/>
            <w:gridSpan w:val="3"/>
            <w:tcMar>
              <w:top w:w="0" w:type="dxa"/>
              <w:left w:w="28" w:type="dxa"/>
              <w:bottom w:w="0" w:type="dxa"/>
              <w:right w:w="28" w:type="dxa"/>
            </w:tcMar>
            <w:vAlign w:val="center"/>
          </w:tcPr>
          <w:p w14:paraId="17483981"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908" w:type="dxa"/>
            <w:gridSpan w:val="2"/>
            <w:tcMar>
              <w:top w:w="0" w:type="dxa"/>
              <w:left w:w="28" w:type="dxa"/>
              <w:bottom w:w="0" w:type="dxa"/>
              <w:right w:w="28" w:type="dxa"/>
            </w:tcMar>
            <w:vAlign w:val="center"/>
          </w:tcPr>
          <w:p w14:paraId="48D2BA1E"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教学与技术专长</w:t>
            </w:r>
          </w:p>
        </w:tc>
        <w:tc>
          <w:tcPr>
            <w:tcW w:w="1381" w:type="dxa"/>
            <w:gridSpan w:val="2"/>
            <w:tcMar>
              <w:top w:w="0" w:type="dxa"/>
              <w:left w:w="28" w:type="dxa"/>
              <w:bottom w:w="0" w:type="dxa"/>
              <w:right w:w="28" w:type="dxa"/>
            </w:tcMar>
            <w:vAlign w:val="center"/>
          </w:tcPr>
          <w:p w14:paraId="573AE9D6"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4BD49541" w14:textId="77777777">
        <w:trPr>
          <w:trHeight w:val="482"/>
        </w:trPr>
        <w:tc>
          <w:tcPr>
            <w:tcW w:w="826" w:type="dxa"/>
            <w:vMerge/>
            <w:vAlign w:val="center"/>
          </w:tcPr>
          <w:p w14:paraId="7B1A6D94"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1423" w:type="dxa"/>
            <w:gridSpan w:val="2"/>
            <w:tcMar>
              <w:top w:w="0" w:type="dxa"/>
              <w:left w:w="28" w:type="dxa"/>
              <w:bottom w:w="0" w:type="dxa"/>
              <w:right w:w="28" w:type="dxa"/>
            </w:tcMar>
            <w:vAlign w:val="center"/>
          </w:tcPr>
          <w:p w14:paraId="3FEAB6DC"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手机</w:t>
            </w:r>
          </w:p>
        </w:tc>
        <w:tc>
          <w:tcPr>
            <w:tcW w:w="1168" w:type="dxa"/>
            <w:gridSpan w:val="2"/>
            <w:tcMar>
              <w:top w:w="0" w:type="dxa"/>
              <w:left w:w="28" w:type="dxa"/>
              <w:bottom w:w="0" w:type="dxa"/>
              <w:right w:w="28" w:type="dxa"/>
            </w:tcMar>
            <w:vAlign w:val="center"/>
          </w:tcPr>
          <w:p w14:paraId="2A75E593"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51" w:type="dxa"/>
            <w:gridSpan w:val="3"/>
            <w:tcMar>
              <w:top w:w="0" w:type="dxa"/>
              <w:left w:w="28" w:type="dxa"/>
              <w:bottom w:w="0" w:type="dxa"/>
              <w:right w:w="28" w:type="dxa"/>
            </w:tcMar>
            <w:vAlign w:val="center"/>
          </w:tcPr>
          <w:p w14:paraId="07F4EF1B"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传真</w:t>
            </w:r>
          </w:p>
        </w:tc>
        <w:tc>
          <w:tcPr>
            <w:tcW w:w="1279" w:type="dxa"/>
            <w:gridSpan w:val="3"/>
            <w:tcMar>
              <w:top w:w="0" w:type="dxa"/>
              <w:left w:w="28" w:type="dxa"/>
              <w:bottom w:w="0" w:type="dxa"/>
              <w:right w:w="28" w:type="dxa"/>
            </w:tcMar>
            <w:vAlign w:val="center"/>
          </w:tcPr>
          <w:p w14:paraId="5A8582D9"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908" w:type="dxa"/>
            <w:gridSpan w:val="2"/>
            <w:tcMar>
              <w:top w:w="0" w:type="dxa"/>
              <w:left w:w="28" w:type="dxa"/>
              <w:bottom w:w="0" w:type="dxa"/>
              <w:right w:w="28" w:type="dxa"/>
            </w:tcMar>
            <w:vAlign w:val="center"/>
          </w:tcPr>
          <w:p w14:paraId="4EF9A6D5"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电子邮箱</w:t>
            </w:r>
          </w:p>
        </w:tc>
        <w:tc>
          <w:tcPr>
            <w:tcW w:w="1381" w:type="dxa"/>
            <w:gridSpan w:val="2"/>
            <w:tcMar>
              <w:top w:w="0" w:type="dxa"/>
              <w:left w:w="28" w:type="dxa"/>
              <w:bottom w:w="0" w:type="dxa"/>
              <w:right w:w="28" w:type="dxa"/>
            </w:tcMar>
            <w:vAlign w:val="center"/>
          </w:tcPr>
          <w:p w14:paraId="5A8217B6"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047CFA6E" w14:textId="77777777">
        <w:trPr>
          <w:trHeight w:val="482"/>
        </w:trPr>
        <w:tc>
          <w:tcPr>
            <w:tcW w:w="826" w:type="dxa"/>
            <w:vMerge/>
            <w:vAlign w:val="center"/>
          </w:tcPr>
          <w:p w14:paraId="356ECD49"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1423" w:type="dxa"/>
            <w:gridSpan w:val="2"/>
            <w:vAlign w:val="center"/>
          </w:tcPr>
          <w:p w14:paraId="76C627DB"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通信地址</w:t>
            </w:r>
          </w:p>
        </w:tc>
        <w:tc>
          <w:tcPr>
            <w:tcW w:w="3398" w:type="dxa"/>
            <w:gridSpan w:val="8"/>
            <w:tcMar>
              <w:top w:w="0" w:type="dxa"/>
              <w:left w:w="28" w:type="dxa"/>
              <w:bottom w:w="0" w:type="dxa"/>
              <w:right w:w="28" w:type="dxa"/>
            </w:tcMar>
            <w:vAlign w:val="center"/>
          </w:tcPr>
          <w:p w14:paraId="2AF4018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908" w:type="dxa"/>
            <w:gridSpan w:val="2"/>
            <w:vAlign w:val="center"/>
          </w:tcPr>
          <w:p w14:paraId="6DEC8E4F"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邮编</w:t>
            </w:r>
          </w:p>
        </w:tc>
        <w:tc>
          <w:tcPr>
            <w:tcW w:w="1381" w:type="dxa"/>
            <w:gridSpan w:val="2"/>
            <w:vAlign w:val="center"/>
          </w:tcPr>
          <w:p w14:paraId="271C51DB"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133C7689" w14:textId="77777777">
        <w:trPr>
          <w:trHeight w:val="2345"/>
        </w:trPr>
        <w:tc>
          <w:tcPr>
            <w:tcW w:w="826" w:type="dxa"/>
            <w:vMerge/>
            <w:vAlign w:val="center"/>
          </w:tcPr>
          <w:p w14:paraId="49A00675"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8110" w:type="dxa"/>
            <w:gridSpan w:val="14"/>
          </w:tcPr>
          <w:p w14:paraId="1B248EB2" w14:textId="77777777" w:rsidR="00773E2D" w:rsidRDefault="00000000">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近5年来教学及科研情况：</w:t>
            </w:r>
          </w:p>
          <w:p w14:paraId="6483147C"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p w14:paraId="13B5C060"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p w14:paraId="3EA1E8DC"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p w14:paraId="646F0C6C"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3BEA7779" w14:textId="77777777">
        <w:trPr>
          <w:trHeight w:val="577"/>
        </w:trPr>
        <w:tc>
          <w:tcPr>
            <w:tcW w:w="826" w:type="dxa"/>
            <w:vMerge w:val="restart"/>
            <w:tcMar>
              <w:top w:w="0" w:type="dxa"/>
              <w:left w:w="28" w:type="dxa"/>
              <w:bottom w:w="0" w:type="dxa"/>
              <w:right w:w="28" w:type="dxa"/>
            </w:tcMar>
            <w:vAlign w:val="center"/>
          </w:tcPr>
          <w:p w14:paraId="119C1D72"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师资</w:t>
            </w:r>
          </w:p>
          <w:p w14:paraId="2D225051"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团队</w:t>
            </w:r>
          </w:p>
          <w:p w14:paraId="18700C38"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情况</w:t>
            </w:r>
          </w:p>
          <w:p w14:paraId="1D917D30"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（可加行）</w:t>
            </w:r>
          </w:p>
        </w:tc>
        <w:tc>
          <w:tcPr>
            <w:tcW w:w="937" w:type="dxa"/>
            <w:vAlign w:val="center"/>
          </w:tcPr>
          <w:p w14:paraId="717C60CB"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姓名</w:t>
            </w:r>
          </w:p>
        </w:tc>
        <w:tc>
          <w:tcPr>
            <w:tcW w:w="1350" w:type="dxa"/>
            <w:gridSpan w:val="2"/>
            <w:vAlign w:val="center"/>
          </w:tcPr>
          <w:p w14:paraId="4B9A3B17"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所在单位</w:t>
            </w:r>
          </w:p>
          <w:p w14:paraId="76D9B832"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及部门</w:t>
            </w:r>
          </w:p>
        </w:tc>
        <w:tc>
          <w:tcPr>
            <w:tcW w:w="700" w:type="dxa"/>
            <w:gridSpan w:val="2"/>
            <w:vAlign w:val="center"/>
          </w:tcPr>
          <w:p w14:paraId="197C4403"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性别</w:t>
            </w:r>
          </w:p>
        </w:tc>
        <w:tc>
          <w:tcPr>
            <w:tcW w:w="770" w:type="dxa"/>
            <w:gridSpan w:val="3"/>
            <w:vAlign w:val="center"/>
          </w:tcPr>
          <w:p w14:paraId="4F49E5A8"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年龄</w:t>
            </w:r>
          </w:p>
        </w:tc>
        <w:tc>
          <w:tcPr>
            <w:tcW w:w="910" w:type="dxa"/>
            <w:vAlign w:val="center"/>
          </w:tcPr>
          <w:p w14:paraId="60FC2B35"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职务</w:t>
            </w:r>
          </w:p>
        </w:tc>
        <w:tc>
          <w:tcPr>
            <w:tcW w:w="1105" w:type="dxa"/>
            <w:gridSpan w:val="2"/>
            <w:vAlign w:val="center"/>
          </w:tcPr>
          <w:p w14:paraId="45126D8A"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专业技术职务</w:t>
            </w:r>
          </w:p>
        </w:tc>
        <w:tc>
          <w:tcPr>
            <w:tcW w:w="1377" w:type="dxa"/>
            <w:gridSpan w:val="2"/>
            <w:vAlign w:val="center"/>
          </w:tcPr>
          <w:p w14:paraId="6F012670"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负责课程名称</w:t>
            </w:r>
          </w:p>
        </w:tc>
        <w:tc>
          <w:tcPr>
            <w:tcW w:w="961" w:type="dxa"/>
            <w:vAlign w:val="center"/>
          </w:tcPr>
          <w:p w14:paraId="1A2C98B1"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备注</w:t>
            </w:r>
          </w:p>
        </w:tc>
      </w:tr>
      <w:tr w:rsidR="00773E2D" w14:paraId="6C3246EC" w14:textId="77777777">
        <w:trPr>
          <w:trHeight w:val="482"/>
        </w:trPr>
        <w:tc>
          <w:tcPr>
            <w:tcW w:w="826" w:type="dxa"/>
            <w:vMerge/>
            <w:vAlign w:val="center"/>
          </w:tcPr>
          <w:p w14:paraId="2CF62723"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937" w:type="dxa"/>
            <w:vAlign w:val="center"/>
          </w:tcPr>
          <w:p w14:paraId="7A483CC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50" w:type="dxa"/>
            <w:gridSpan w:val="2"/>
            <w:vAlign w:val="center"/>
          </w:tcPr>
          <w:p w14:paraId="4051BBE6"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00" w:type="dxa"/>
            <w:gridSpan w:val="2"/>
            <w:vAlign w:val="center"/>
          </w:tcPr>
          <w:p w14:paraId="1AA23335"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70" w:type="dxa"/>
            <w:gridSpan w:val="3"/>
            <w:vAlign w:val="center"/>
          </w:tcPr>
          <w:p w14:paraId="5B934B20"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10" w:type="dxa"/>
            <w:vAlign w:val="center"/>
          </w:tcPr>
          <w:p w14:paraId="3CB5E06B"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105" w:type="dxa"/>
            <w:gridSpan w:val="2"/>
            <w:vAlign w:val="center"/>
          </w:tcPr>
          <w:p w14:paraId="286F41E3"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77" w:type="dxa"/>
            <w:gridSpan w:val="2"/>
            <w:vAlign w:val="center"/>
          </w:tcPr>
          <w:p w14:paraId="4F3F7336"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61" w:type="dxa"/>
            <w:vAlign w:val="center"/>
          </w:tcPr>
          <w:p w14:paraId="5033BEF9"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65ECA17B" w14:textId="77777777">
        <w:trPr>
          <w:trHeight w:val="482"/>
        </w:trPr>
        <w:tc>
          <w:tcPr>
            <w:tcW w:w="826" w:type="dxa"/>
            <w:vMerge/>
            <w:vAlign w:val="center"/>
          </w:tcPr>
          <w:p w14:paraId="5FD7BE39"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937" w:type="dxa"/>
            <w:vAlign w:val="center"/>
          </w:tcPr>
          <w:p w14:paraId="72A97F86"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50" w:type="dxa"/>
            <w:gridSpan w:val="2"/>
            <w:vAlign w:val="center"/>
          </w:tcPr>
          <w:p w14:paraId="6B8E2A51"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00" w:type="dxa"/>
            <w:gridSpan w:val="2"/>
            <w:vAlign w:val="center"/>
          </w:tcPr>
          <w:p w14:paraId="47FA6255"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70" w:type="dxa"/>
            <w:gridSpan w:val="3"/>
            <w:vAlign w:val="center"/>
          </w:tcPr>
          <w:p w14:paraId="6B9B28EC"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10" w:type="dxa"/>
            <w:vAlign w:val="center"/>
          </w:tcPr>
          <w:p w14:paraId="3A7DE1F7"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105" w:type="dxa"/>
            <w:gridSpan w:val="2"/>
            <w:vAlign w:val="center"/>
          </w:tcPr>
          <w:p w14:paraId="0A52A0DE"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77" w:type="dxa"/>
            <w:gridSpan w:val="2"/>
            <w:vAlign w:val="center"/>
          </w:tcPr>
          <w:p w14:paraId="1EF219DA"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61" w:type="dxa"/>
            <w:vAlign w:val="center"/>
          </w:tcPr>
          <w:p w14:paraId="48D67252"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72ED17A7" w14:textId="77777777">
        <w:trPr>
          <w:trHeight w:val="482"/>
        </w:trPr>
        <w:tc>
          <w:tcPr>
            <w:tcW w:w="826" w:type="dxa"/>
            <w:vMerge/>
            <w:vAlign w:val="center"/>
          </w:tcPr>
          <w:p w14:paraId="41FBE8E4"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937" w:type="dxa"/>
            <w:vAlign w:val="center"/>
          </w:tcPr>
          <w:p w14:paraId="78223A4E"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50" w:type="dxa"/>
            <w:gridSpan w:val="2"/>
            <w:vAlign w:val="center"/>
          </w:tcPr>
          <w:p w14:paraId="5423CD7A"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00" w:type="dxa"/>
            <w:gridSpan w:val="2"/>
            <w:vAlign w:val="center"/>
          </w:tcPr>
          <w:p w14:paraId="7C8EA6F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70" w:type="dxa"/>
            <w:gridSpan w:val="3"/>
            <w:vAlign w:val="center"/>
          </w:tcPr>
          <w:p w14:paraId="07A97123"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10" w:type="dxa"/>
            <w:vAlign w:val="center"/>
          </w:tcPr>
          <w:p w14:paraId="0A65FFCB"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105" w:type="dxa"/>
            <w:gridSpan w:val="2"/>
            <w:vAlign w:val="center"/>
          </w:tcPr>
          <w:p w14:paraId="0612CB71"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77" w:type="dxa"/>
            <w:gridSpan w:val="2"/>
            <w:vAlign w:val="center"/>
          </w:tcPr>
          <w:p w14:paraId="1A136679"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61" w:type="dxa"/>
            <w:vAlign w:val="center"/>
          </w:tcPr>
          <w:p w14:paraId="754F012D"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7D8D0C9E" w14:textId="77777777">
        <w:trPr>
          <w:trHeight w:val="482"/>
        </w:trPr>
        <w:tc>
          <w:tcPr>
            <w:tcW w:w="826" w:type="dxa"/>
            <w:vMerge/>
            <w:vAlign w:val="center"/>
          </w:tcPr>
          <w:p w14:paraId="0CB148B3"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937" w:type="dxa"/>
            <w:vAlign w:val="center"/>
          </w:tcPr>
          <w:p w14:paraId="083EA537"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50" w:type="dxa"/>
            <w:gridSpan w:val="2"/>
            <w:vAlign w:val="center"/>
          </w:tcPr>
          <w:p w14:paraId="6654EC92"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00" w:type="dxa"/>
            <w:gridSpan w:val="2"/>
            <w:vAlign w:val="center"/>
          </w:tcPr>
          <w:p w14:paraId="630482B7"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70" w:type="dxa"/>
            <w:gridSpan w:val="3"/>
            <w:vAlign w:val="center"/>
          </w:tcPr>
          <w:p w14:paraId="3F1792FA"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10" w:type="dxa"/>
            <w:vAlign w:val="center"/>
          </w:tcPr>
          <w:p w14:paraId="066E5B43"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105" w:type="dxa"/>
            <w:gridSpan w:val="2"/>
            <w:vAlign w:val="center"/>
          </w:tcPr>
          <w:p w14:paraId="52AFD608"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77" w:type="dxa"/>
            <w:gridSpan w:val="2"/>
            <w:vAlign w:val="center"/>
          </w:tcPr>
          <w:p w14:paraId="3EB2CFB1"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61" w:type="dxa"/>
            <w:vAlign w:val="center"/>
          </w:tcPr>
          <w:p w14:paraId="6CD68A85"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467CC21F" w14:textId="77777777">
        <w:trPr>
          <w:trHeight w:val="482"/>
        </w:trPr>
        <w:tc>
          <w:tcPr>
            <w:tcW w:w="826" w:type="dxa"/>
            <w:vMerge/>
            <w:vAlign w:val="center"/>
          </w:tcPr>
          <w:p w14:paraId="272A16CA"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937" w:type="dxa"/>
            <w:vAlign w:val="center"/>
          </w:tcPr>
          <w:p w14:paraId="14B913E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50" w:type="dxa"/>
            <w:gridSpan w:val="2"/>
            <w:vAlign w:val="center"/>
          </w:tcPr>
          <w:p w14:paraId="1B3E756B"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00" w:type="dxa"/>
            <w:gridSpan w:val="2"/>
            <w:vAlign w:val="center"/>
          </w:tcPr>
          <w:p w14:paraId="462B492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70" w:type="dxa"/>
            <w:gridSpan w:val="3"/>
            <w:vAlign w:val="center"/>
          </w:tcPr>
          <w:p w14:paraId="05A37C93"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10" w:type="dxa"/>
            <w:vAlign w:val="center"/>
          </w:tcPr>
          <w:p w14:paraId="6BEEC77A"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105" w:type="dxa"/>
            <w:gridSpan w:val="2"/>
            <w:vAlign w:val="center"/>
          </w:tcPr>
          <w:p w14:paraId="42677660"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77" w:type="dxa"/>
            <w:gridSpan w:val="2"/>
            <w:vAlign w:val="center"/>
          </w:tcPr>
          <w:p w14:paraId="16351FD0"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61" w:type="dxa"/>
            <w:vAlign w:val="center"/>
          </w:tcPr>
          <w:p w14:paraId="0F12275D"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4BE74166" w14:textId="77777777">
        <w:trPr>
          <w:trHeight w:val="482"/>
        </w:trPr>
        <w:tc>
          <w:tcPr>
            <w:tcW w:w="826" w:type="dxa"/>
            <w:vMerge/>
            <w:vAlign w:val="center"/>
          </w:tcPr>
          <w:p w14:paraId="3B3006F7"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937" w:type="dxa"/>
            <w:vAlign w:val="center"/>
          </w:tcPr>
          <w:p w14:paraId="3C87F431"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50" w:type="dxa"/>
            <w:gridSpan w:val="2"/>
            <w:vAlign w:val="center"/>
          </w:tcPr>
          <w:p w14:paraId="46AFDA0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00" w:type="dxa"/>
            <w:gridSpan w:val="2"/>
            <w:vAlign w:val="center"/>
          </w:tcPr>
          <w:p w14:paraId="634D5E9E"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70" w:type="dxa"/>
            <w:gridSpan w:val="3"/>
            <w:vAlign w:val="center"/>
          </w:tcPr>
          <w:p w14:paraId="2A33C631"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10" w:type="dxa"/>
            <w:vAlign w:val="center"/>
          </w:tcPr>
          <w:p w14:paraId="1F4703C5"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105" w:type="dxa"/>
            <w:gridSpan w:val="2"/>
            <w:vAlign w:val="center"/>
          </w:tcPr>
          <w:p w14:paraId="0268585D"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77" w:type="dxa"/>
            <w:gridSpan w:val="2"/>
            <w:vAlign w:val="center"/>
          </w:tcPr>
          <w:p w14:paraId="7812994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61" w:type="dxa"/>
            <w:vAlign w:val="center"/>
          </w:tcPr>
          <w:p w14:paraId="7C906E60"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22540DF1" w14:textId="77777777">
        <w:trPr>
          <w:trHeight w:val="482"/>
        </w:trPr>
        <w:tc>
          <w:tcPr>
            <w:tcW w:w="826" w:type="dxa"/>
            <w:vMerge/>
            <w:vAlign w:val="center"/>
          </w:tcPr>
          <w:p w14:paraId="01C4CEE2" w14:textId="77777777" w:rsidR="00773E2D" w:rsidRDefault="00773E2D">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p>
        </w:tc>
        <w:tc>
          <w:tcPr>
            <w:tcW w:w="937" w:type="dxa"/>
            <w:vAlign w:val="center"/>
          </w:tcPr>
          <w:p w14:paraId="76416BF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50" w:type="dxa"/>
            <w:gridSpan w:val="2"/>
            <w:vAlign w:val="center"/>
          </w:tcPr>
          <w:p w14:paraId="46D902C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00" w:type="dxa"/>
            <w:gridSpan w:val="2"/>
            <w:vAlign w:val="center"/>
          </w:tcPr>
          <w:p w14:paraId="0E4DA2A2"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770" w:type="dxa"/>
            <w:gridSpan w:val="3"/>
            <w:vAlign w:val="center"/>
          </w:tcPr>
          <w:p w14:paraId="5364D5C0"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10" w:type="dxa"/>
            <w:vAlign w:val="center"/>
          </w:tcPr>
          <w:p w14:paraId="5E6909BB"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105" w:type="dxa"/>
            <w:gridSpan w:val="2"/>
            <w:vAlign w:val="center"/>
          </w:tcPr>
          <w:p w14:paraId="7EA722BF"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1377" w:type="dxa"/>
            <w:gridSpan w:val="2"/>
            <w:vAlign w:val="center"/>
          </w:tcPr>
          <w:p w14:paraId="6CECF517"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c>
          <w:tcPr>
            <w:tcW w:w="961" w:type="dxa"/>
            <w:vAlign w:val="center"/>
          </w:tcPr>
          <w:p w14:paraId="59836F5C"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tc>
      </w:tr>
      <w:tr w:rsidR="00773E2D" w14:paraId="2997D4AD" w14:textId="77777777">
        <w:trPr>
          <w:trHeight w:val="2395"/>
        </w:trPr>
        <w:tc>
          <w:tcPr>
            <w:tcW w:w="826" w:type="dxa"/>
            <w:vAlign w:val="center"/>
          </w:tcPr>
          <w:p w14:paraId="0DA79126" w14:textId="77777777" w:rsidR="00773E2D" w:rsidRDefault="00000000">
            <w:pPr>
              <w:widowControl w:val="0"/>
              <w:kinsoku/>
              <w:autoSpaceDE/>
              <w:autoSpaceDN/>
              <w:adjustRightInd/>
              <w:snapToGrid/>
              <w:spacing w:line="240" w:lineRule="auto"/>
              <w:ind w:firstLineChars="0" w:firstLine="0"/>
              <w:jc w:val="center"/>
              <w:textAlignment w:val="auto"/>
              <w:rPr>
                <w:rFonts w:ascii="仿宋_GB2312" w:hAnsi="仿宋_GB2312" w:cs="仿宋_GB2312"/>
                <w:kern w:val="2"/>
                <w:sz w:val="24"/>
                <w:szCs w:val="24"/>
              </w:rPr>
            </w:pPr>
            <w:r>
              <w:rPr>
                <w:rFonts w:ascii="仿宋_GB2312" w:hAnsi="仿宋_GB2312" w:cs="仿宋_GB2312" w:hint="eastAsia"/>
                <w:kern w:val="2"/>
                <w:sz w:val="24"/>
                <w:szCs w:val="24"/>
              </w:rPr>
              <w:t>院校意见</w:t>
            </w:r>
          </w:p>
        </w:tc>
        <w:tc>
          <w:tcPr>
            <w:tcW w:w="8110" w:type="dxa"/>
            <w:gridSpan w:val="14"/>
            <w:vAlign w:val="center"/>
          </w:tcPr>
          <w:p w14:paraId="707813ED"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p w14:paraId="49A162FC"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p w14:paraId="4F5F2900"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p w14:paraId="10B4BB78" w14:textId="77777777" w:rsidR="00773E2D" w:rsidRDefault="00773E2D">
            <w:pPr>
              <w:widowControl w:val="0"/>
              <w:kinsoku/>
              <w:autoSpaceDE/>
              <w:autoSpaceDN/>
              <w:adjustRightInd/>
              <w:snapToGrid/>
              <w:spacing w:line="240" w:lineRule="auto"/>
              <w:ind w:firstLineChars="0" w:firstLine="0"/>
              <w:jc w:val="both"/>
              <w:textAlignment w:val="auto"/>
              <w:rPr>
                <w:rFonts w:ascii="仿宋_GB2312" w:hAnsi="仿宋_GB2312" w:cs="仿宋_GB2312"/>
                <w:kern w:val="2"/>
                <w:sz w:val="24"/>
                <w:szCs w:val="24"/>
              </w:rPr>
            </w:pPr>
          </w:p>
          <w:p w14:paraId="0088B59A" w14:textId="77777777" w:rsidR="00773E2D" w:rsidRDefault="00000000">
            <w:pPr>
              <w:widowControl w:val="0"/>
              <w:kinsoku/>
              <w:autoSpaceDE/>
              <w:autoSpaceDN/>
              <w:adjustRightInd/>
              <w:snapToGrid/>
              <w:spacing w:line="240" w:lineRule="auto"/>
              <w:ind w:firstLineChars="1400" w:firstLine="336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单位名称（盖章）：</w:t>
            </w:r>
          </w:p>
          <w:p w14:paraId="17AB819B" w14:textId="77777777" w:rsidR="00773E2D" w:rsidRDefault="00000000">
            <w:pPr>
              <w:widowControl w:val="0"/>
              <w:kinsoku/>
              <w:autoSpaceDE/>
              <w:autoSpaceDN/>
              <w:adjustRightInd/>
              <w:snapToGrid/>
              <w:spacing w:line="240" w:lineRule="auto"/>
              <w:ind w:firstLineChars="2000" w:firstLine="4800"/>
              <w:jc w:val="both"/>
              <w:textAlignment w:val="auto"/>
              <w:rPr>
                <w:rFonts w:ascii="仿宋_GB2312" w:hAnsi="仿宋_GB2312" w:cs="仿宋_GB2312"/>
                <w:kern w:val="2"/>
                <w:sz w:val="24"/>
                <w:szCs w:val="24"/>
              </w:rPr>
            </w:pPr>
            <w:r>
              <w:rPr>
                <w:rFonts w:ascii="仿宋_GB2312" w:hAnsi="仿宋_GB2312" w:cs="仿宋_GB2312" w:hint="eastAsia"/>
                <w:kern w:val="2"/>
                <w:sz w:val="24"/>
                <w:szCs w:val="24"/>
              </w:rPr>
              <w:t>日期：</w:t>
            </w:r>
          </w:p>
        </w:tc>
      </w:tr>
    </w:tbl>
    <w:p w14:paraId="40C6CD1F" w14:textId="77777777" w:rsidR="00773E2D" w:rsidRDefault="00773E2D">
      <w:pPr>
        <w:widowControl w:val="0"/>
        <w:kinsoku/>
        <w:autoSpaceDE/>
        <w:autoSpaceDN/>
        <w:adjustRightInd/>
        <w:snapToGrid/>
        <w:spacing w:line="240" w:lineRule="auto"/>
        <w:ind w:firstLineChars="0" w:firstLine="0"/>
        <w:jc w:val="center"/>
        <w:textAlignment w:val="auto"/>
        <w:rPr>
          <w:rFonts w:ascii="Calibri" w:hAnsi="Calibri" w:cs="Times New Roman"/>
          <w:b/>
          <w:bCs/>
          <w:kern w:val="2"/>
          <w:sz w:val="24"/>
          <w:szCs w:val="24"/>
        </w:rPr>
      </w:pPr>
    </w:p>
    <w:sectPr w:rsidR="00773E2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BC5A" w14:textId="77777777" w:rsidR="006B7CFC" w:rsidRDefault="006B7CFC">
      <w:pPr>
        <w:spacing w:line="240" w:lineRule="auto"/>
        <w:ind w:firstLine="640"/>
      </w:pPr>
      <w:r>
        <w:separator/>
      </w:r>
    </w:p>
  </w:endnote>
  <w:endnote w:type="continuationSeparator" w:id="0">
    <w:p w14:paraId="5A18B1E3" w14:textId="77777777" w:rsidR="006B7CFC" w:rsidRDefault="006B7CF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A13B15A9-B7DC-4141-81E2-667F4D678130}"/>
    <w:embedBold r:id="rId2" w:subsetted="1" w:fontKey="{2FD76FE3-55A8-42AB-86E8-8D3254DB06B3}"/>
  </w:font>
  <w:font w:name="黑体">
    <w:altName w:val="SimHei"/>
    <w:panose1 w:val="02010609060101010101"/>
    <w:charset w:val="86"/>
    <w:family w:val="modern"/>
    <w:pitch w:val="fixed"/>
    <w:sig w:usb0="800002BF" w:usb1="38CF7CFA" w:usb2="00000016" w:usb3="00000000" w:csb0="00040001" w:csb1="00000000"/>
    <w:embedRegular r:id="rId3" w:subsetted="1" w:fontKey="{ACB40087-8EAD-4E6F-ABD9-0E919165C493}"/>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4" w:fontKey="{C56F2D20-3006-4E4B-893F-960288A50D2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0157" w14:textId="77777777" w:rsidR="007D31E7" w:rsidRDefault="007D31E7">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28FD" w14:textId="77777777" w:rsidR="00773E2D" w:rsidRDefault="00000000">
    <w:pPr>
      <w:pStyle w:val="a3"/>
      <w:ind w:firstLineChars="0" w:firstLine="0"/>
    </w:pPr>
    <w:r>
      <w:rPr>
        <w:noProof/>
      </w:rPr>
      <mc:AlternateContent>
        <mc:Choice Requires="wps">
          <w:drawing>
            <wp:anchor distT="0" distB="0" distL="114300" distR="114300" simplePos="0" relativeHeight="251659264" behindDoc="0" locked="0" layoutInCell="1" allowOverlap="1" wp14:anchorId="447E9792" wp14:editId="4789873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443C3" w14:textId="77777777" w:rsidR="00773E2D" w:rsidRDefault="00000000">
                          <w:pPr>
                            <w:pStyle w:val="a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7E85" w14:textId="77777777" w:rsidR="007D31E7" w:rsidRDefault="007D31E7">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9AB4" w14:textId="77777777" w:rsidR="006B7CFC" w:rsidRDefault="006B7CFC">
      <w:pPr>
        <w:spacing w:line="240" w:lineRule="auto"/>
        <w:ind w:firstLine="640"/>
      </w:pPr>
      <w:r>
        <w:separator/>
      </w:r>
    </w:p>
  </w:footnote>
  <w:footnote w:type="continuationSeparator" w:id="0">
    <w:p w14:paraId="301C30CC" w14:textId="77777777" w:rsidR="006B7CFC" w:rsidRDefault="006B7CF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1EEB" w14:textId="77777777" w:rsidR="007D31E7" w:rsidRDefault="007D31E7">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656" w14:textId="77777777" w:rsidR="007D31E7" w:rsidRDefault="007D31E7">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6454" w14:textId="77777777" w:rsidR="007D31E7" w:rsidRDefault="007D31E7">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0CA"/>
    <w:multiLevelType w:val="singleLevel"/>
    <w:tmpl w:val="0CA000CA"/>
    <w:lvl w:ilvl="0">
      <w:start w:val="1"/>
      <w:numFmt w:val="decimal"/>
      <w:pStyle w:val="2"/>
      <w:suff w:val="nothing"/>
      <w:lvlText w:val="%1．"/>
      <w:lvlJc w:val="left"/>
      <w:pPr>
        <w:ind w:left="450" w:firstLine="400"/>
      </w:pPr>
      <w:rPr>
        <w:rFonts w:hint="default"/>
      </w:rPr>
    </w:lvl>
  </w:abstractNum>
  <w:num w:numId="1" w16cid:durableId="171542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TrueTypeFonts/>
  <w:saveSubsetFonts/>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2D"/>
    <w:rsid w:val="006B7CFC"/>
    <w:rsid w:val="00773E2D"/>
    <w:rsid w:val="007D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E230F1"/>
  <w15:docId w15:val="{F5A34539-BF4E-495F-BA64-EF323F58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line="560" w:lineRule="exact"/>
      <w:ind w:firstLineChars="200" w:firstLine="924"/>
      <w:textAlignment w:val="baseline"/>
    </w:pPr>
    <w:rPr>
      <w:rFonts w:ascii="Arial" w:eastAsia="仿宋_GB2312" w:hAnsi="Arial" w:cs="Arial"/>
      <w:snapToGrid w:val="0"/>
      <w:color w:val="000000"/>
      <w:sz w:val="32"/>
      <w:szCs w:val="21"/>
    </w:rPr>
  </w:style>
  <w:style w:type="paragraph" w:styleId="1">
    <w:name w:val="heading 1"/>
    <w:basedOn w:val="a"/>
    <w:next w:val="a"/>
    <w:link w:val="10"/>
    <w:qFormat/>
    <w:pPr>
      <w:spacing w:beforeLines="100" w:before="100" w:afterLines="50" w:after="50"/>
      <w:ind w:firstLine="640"/>
      <w:outlineLvl w:val="0"/>
    </w:pPr>
    <w:rPr>
      <w:rFonts w:ascii="宋体" w:eastAsia="黑体" w:hAnsi="宋体" w:hint="eastAsia"/>
      <w:bCs/>
      <w:kern w:val="44"/>
      <w:szCs w:val="48"/>
    </w:rPr>
  </w:style>
  <w:style w:type="paragraph" w:styleId="2">
    <w:name w:val="heading 2"/>
    <w:basedOn w:val="a"/>
    <w:next w:val="a"/>
    <w:unhideWhenUsed/>
    <w:qFormat/>
    <w:pPr>
      <w:keepNext/>
      <w:keepLines/>
      <w:numPr>
        <w:numId w:val="1"/>
      </w:numPr>
      <w:spacing w:beforeLines="100" w:before="100" w:afterLines="100" w:after="100"/>
      <w:ind w:left="0" w:firstLine="755"/>
      <w:outlineLvl w:val="1"/>
    </w:pPr>
    <w:rPr>
      <w:rFonts w:ascii="Calibri Light" w:eastAsia="楷体" w:hAnsi="Calibri Light"/>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a5">
    <w:name w:val="Normal (Web)"/>
    <w:basedOn w:val="a"/>
    <w:qFormat/>
    <w:pPr>
      <w:spacing w:beforeAutospacing="1" w:afterAutospacing="1"/>
    </w:pPr>
    <w:rPr>
      <w:rFonts w:cs="Times New Roman"/>
      <w:sz w:val="24"/>
    </w:rPr>
  </w:style>
  <w:style w:type="character" w:styleId="a6">
    <w:name w:val="Strong"/>
    <w:basedOn w:val="a0"/>
    <w:qFormat/>
    <w:rPr>
      <w:b/>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10">
    <w:name w:val="标题 1 字符"/>
    <w:link w:val="1"/>
    <w:qFormat/>
    <w:rPr>
      <w:rFonts w:ascii="宋体" w:eastAsia="黑体" w:hAnsi="宋体" w:hint="eastAsia"/>
      <w:bCs/>
      <w:kern w:val="44"/>
      <w:sz w:val="32"/>
      <w:szCs w:val="48"/>
    </w:rPr>
  </w:style>
  <w:style w:type="paragraph" w:customStyle="1" w:styleId="11">
    <w:name w:val="修订1"/>
    <w:hidden/>
    <w:uiPriority w:val="99"/>
    <w:semiHidden/>
    <w:qFormat/>
    <w:rPr>
      <w:rFonts w:ascii="Arial" w:eastAsia="仿宋_GB2312" w:hAnsi="Arial" w:cs="Arial"/>
      <w:snapToGrid w:val="0"/>
      <w:color w:val="000000"/>
      <w:sz w:val="32"/>
      <w:szCs w:val="21"/>
    </w:rPr>
  </w:style>
  <w:style w:type="paragraph" w:customStyle="1" w:styleId="12">
    <w:name w:val="列表段落1"/>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- 7号文-关于举办卫生健康职业教育课程思政培训研讨会暨课程思政教学资源库共建工作会议的通知.docx</dc:title>
  <dc:creator>aqcd</dc:creator>
  <cp:lastModifiedBy>郭 凯</cp:lastModifiedBy>
  <cp:revision>7</cp:revision>
  <dcterms:created xsi:type="dcterms:W3CDTF">2023-04-21T11:58:00Z</dcterms:created>
  <dcterms:modified xsi:type="dcterms:W3CDTF">2023-06-30T02:04:00Z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2023-04-20T10:09:00Z</vt:filetime>
  </property>
  <property fmtid="{D5CDD505-2E9C-101B-9397-08002B2CF9AE}" pid="4" name="KSOProductBuildVer">
    <vt:lpwstr>2052-11.37.0</vt:lpwstr>
  </property>
  <property fmtid="{D5CDD505-2E9C-101B-9397-08002B2CF9AE}" pid="5" name="ICV">
    <vt:lpwstr>71258A515FEF4689BD4FF8ED575B840A_13</vt:lpwstr>
  </property>
</Properties>
</file>