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06E0" w14:textId="77777777" w:rsidR="00B35077" w:rsidRPr="00B35077" w:rsidRDefault="00B35077" w:rsidP="00B35077">
      <w:pPr>
        <w:adjustRightInd w:val="0"/>
        <w:snapToGrid w:val="0"/>
        <w:spacing w:line="560" w:lineRule="exact"/>
        <w:ind w:firstLineChars="0" w:firstLine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附件1</w:t>
      </w:r>
      <w:r>
        <w:rPr>
          <w:rFonts w:ascii="仿宋_GB2312"/>
          <w:szCs w:val="32"/>
        </w:rPr>
        <w:t xml:space="preserve"> </w:t>
      </w:r>
      <w:r w:rsidR="00CE01AC" w:rsidRPr="00CE01AC">
        <w:rPr>
          <w:rFonts w:ascii="仿宋_GB2312" w:hint="eastAsia"/>
          <w:szCs w:val="32"/>
        </w:rPr>
        <w:t>全国婴幼儿托</w:t>
      </w:r>
      <w:proofErr w:type="gramStart"/>
      <w:r w:rsidR="00CE01AC" w:rsidRPr="00CE01AC">
        <w:rPr>
          <w:rFonts w:ascii="仿宋_GB2312" w:hint="eastAsia"/>
          <w:szCs w:val="32"/>
        </w:rPr>
        <w:t>育服务</w:t>
      </w:r>
      <w:proofErr w:type="gramEnd"/>
      <w:r w:rsidR="00CE01AC" w:rsidRPr="00CE01AC">
        <w:rPr>
          <w:rFonts w:ascii="仿宋_GB2312" w:hint="eastAsia"/>
          <w:szCs w:val="32"/>
        </w:rPr>
        <w:t>与管理专业教学资源库共建共享联盟会议回执表</w:t>
      </w:r>
    </w:p>
    <w:tbl>
      <w:tblPr>
        <w:tblpPr w:leftFromText="180" w:rightFromText="180" w:vertAnchor="text" w:horzAnchor="page" w:tblpX="1709" w:tblpY="598"/>
        <w:tblOverlap w:val="never"/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1477"/>
        <w:gridCol w:w="1417"/>
        <w:gridCol w:w="3508"/>
        <w:gridCol w:w="4572"/>
      </w:tblGrid>
      <w:tr w:rsidR="008779FE" w:rsidRPr="00651B4A" w14:paraId="00570926" w14:textId="77777777" w:rsidTr="00565856">
        <w:trPr>
          <w:trHeight w:val="654"/>
        </w:trPr>
        <w:tc>
          <w:tcPr>
            <w:tcW w:w="2776" w:type="dxa"/>
            <w:vAlign w:val="center"/>
          </w:tcPr>
          <w:p w14:paraId="6CB09B4F" w14:textId="77777777" w:rsidR="008779FE" w:rsidRPr="00651B4A" w:rsidRDefault="008779FE" w:rsidP="00565856">
            <w:pPr>
              <w:spacing w:line="380" w:lineRule="exact"/>
              <w:ind w:leftChars="-44" w:left="-141" w:firstLineChars="244" w:firstLine="781"/>
              <w:jc w:val="left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单位名称</w:t>
            </w:r>
          </w:p>
        </w:tc>
        <w:tc>
          <w:tcPr>
            <w:tcW w:w="10974" w:type="dxa"/>
            <w:gridSpan w:val="4"/>
            <w:vAlign w:val="center"/>
          </w:tcPr>
          <w:p w14:paraId="4E432108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</w:tr>
      <w:tr w:rsidR="008779FE" w:rsidRPr="00651B4A" w14:paraId="29879296" w14:textId="77777777" w:rsidTr="00565856">
        <w:trPr>
          <w:trHeight w:val="606"/>
        </w:trPr>
        <w:tc>
          <w:tcPr>
            <w:tcW w:w="2776" w:type="dxa"/>
            <w:vAlign w:val="center"/>
          </w:tcPr>
          <w:p w14:paraId="2606B718" w14:textId="77777777" w:rsidR="008779FE" w:rsidRPr="00651B4A" w:rsidRDefault="008779FE" w:rsidP="00565856">
            <w:pPr>
              <w:spacing w:line="380" w:lineRule="exact"/>
              <w:ind w:firstLine="640"/>
              <w:jc w:val="left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参会代表姓名</w:t>
            </w:r>
          </w:p>
        </w:tc>
        <w:tc>
          <w:tcPr>
            <w:tcW w:w="2894" w:type="dxa"/>
            <w:gridSpan w:val="2"/>
            <w:vAlign w:val="center"/>
          </w:tcPr>
          <w:p w14:paraId="6AAAE7B6" w14:textId="77777777" w:rsidR="008779FE" w:rsidRPr="00651B4A" w:rsidRDefault="008779FE" w:rsidP="00565856">
            <w:pPr>
              <w:spacing w:line="380" w:lineRule="exact"/>
              <w:ind w:firstLineChars="0" w:firstLine="0"/>
              <w:jc w:val="center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性别</w:t>
            </w:r>
          </w:p>
        </w:tc>
        <w:tc>
          <w:tcPr>
            <w:tcW w:w="3508" w:type="dxa"/>
            <w:vAlign w:val="center"/>
          </w:tcPr>
          <w:p w14:paraId="39883118" w14:textId="77777777" w:rsidR="008779FE" w:rsidRPr="00651B4A" w:rsidRDefault="008779FE" w:rsidP="00565856">
            <w:pPr>
              <w:spacing w:line="380" w:lineRule="exact"/>
              <w:ind w:firstLineChars="0" w:firstLine="0"/>
              <w:jc w:val="center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职务</w:t>
            </w:r>
          </w:p>
        </w:tc>
        <w:tc>
          <w:tcPr>
            <w:tcW w:w="4572" w:type="dxa"/>
            <w:vAlign w:val="center"/>
          </w:tcPr>
          <w:p w14:paraId="38D048DA" w14:textId="77777777" w:rsidR="008779FE" w:rsidRPr="00651B4A" w:rsidRDefault="008779FE" w:rsidP="00565856">
            <w:pPr>
              <w:spacing w:line="380" w:lineRule="exact"/>
              <w:ind w:firstLineChars="0" w:firstLine="0"/>
              <w:jc w:val="center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手机</w:t>
            </w:r>
          </w:p>
        </w:tc>
      </w:tr>
      <w:tr w:rsidR="008779FE" w:rsidRPr="00651B4A" w14:paraId="0325805E" w14:textId="77777777" w:rsidTr="00565856">
        <w:trPr>
          <w:trHeight w:val="694"/>
        </w:trPr>
        <w:tc>
          <w:tcPr>
            <w:tcW w:w="2776" w:type="dxa"/>
            <w:vAlign w:val="center"/>
          </w:tcPr>
          <w:p w14:paraId="510F5198" w14:textId="77777777" w:rsidR="008779FE" w:rsidRPr="00651B4A" w:rsidRDefault="008779FE" w:rsidP="00565856">
            <w:pPr>
              <w:spacing w:line="380" w:lineRule="exact"/>
              <w:ind w:firstLine="64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894" w:type="dxa"/>
            <w:gridSpan w:val="2"/>
            <w:vAlign w:val="center"/>
          </w:tcPr>
          <w:p w14:paraId="53BA0A89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14:paraId="23330D34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788E38C9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</w:tr>
      <w:tr w:rsidR="008779FE" w:rsidRPr="00651B4A" w14:paraId="1224E72A" w14:textId="77777777" w:rsidTr="00565856">
        <w:trPr>
          <w:trHeight w:val="704"/>
        </w:trPr>
        <w:tc>
          <w:tcPr>
            <w:tcW w:w="2776" w:type="dxa"/>
            <w:vAlign w:val="center"/>
          </w:tcPr>
          <w:p w14:paraId="50BA47AD" w14:textId="77777777" w:rsidR="008779FE" w:rsidRPr="00651B4A" w:rsidRDefault="008779FE" w:rsidP="00565856">
            <w:pPr>
              <w:spacing w:line="380" w:lineRule="exact"/>
              <w:ind w:firstLine="64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894" w:type="dxa"/>
            <w:gridSpan w:val="2"/>
            <w:vAlign w:val="center"/>
          </w:tcPr>
          <w:p w14:paraId="155C942A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vAlign w:val="center"/>
          </w:tcPr>
          <w:p w14:paraId="1BACD159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7FEC0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</w:tr>
      <w:tr w:rsidR="008779FE" w:rsidRPr="00651B4A" w14:paraId="1624E2D6" w14:textId="77777777" w:rsidTr="00565856">
        <w:trPr>
          <w:trHeight w:val="689"/>
        </w:trPr>
        <w:tc>
          <w:tcPr>
            <w:tcW w:w="2776" w:type="dxa"/>
            <w:vAlign w:val="center"/>
          </w:tcPr>
          <w:p w14:paraId="2CC500D0" w14:textId="77777777" w:rsidR="008779FE" w:rsidRPr="00651B4A" w:rsidRDefault="008779FE" w:rsidP="00565856">
            <w:pPr>
              <w:spacing w:line="380" w:lineRule="exact"/>
              <w:ind w:firstLine="64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2894" w:type="dxa"/>
            <w:gridSpan w:val="2"/>
            <w:vAlign w:val="center"/>
          </w:tcPr>
          <w:p w14:paraId="1CBCFB24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508" w:type="dxa"/>
            <w:vAlign w:val="center"/>
          </w:tcPr>
          <w:p w14:paraId="18FB43CF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2AB9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</w:tr>
      <w:tr w:rsidR="008779FE" w:rsidRPr="00651B4A" w14:paraId="5432EF45" w14:textId="77777777" w:rsidTr="00565856">
        <w:trPr>
          <w:trHeight w:val="697"/>
        </w:trPr>
        <w:tc>
          <w:tcPr>
            <w:tcW w:w="2776" w:type="dxa"/>
            <w:vMerge w:val="restart"/>
            <w:vAlign w:val="center"/>
          </w:tcPr>
          <w:p w14:paraId="201EE750" w14:textId="77777777" w:rsidR="008779FE" w:rsidRPr="00651B4A" w:rsidRDefault="008779FE" w:rsidP="00565856">
            <w:pPr>
              <w:spacing w:line="380" w:lineRule="exact"/>
              <w:ind w:firstLine="640"/>
              <w:jc w:val="left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宾馆预定</w:t>
            </w:r>
          </w:p>
        </w:tc>
        <w:tc>
          <w:tcPr>
            <w:tcW w:w="1477" w:type="dxa"/>
            <w:vAlign w:val="center"/>
          </w:tcPr>
          <w:p w14:paraId="5C9CAB0C" w14:textId="77777777" w:rsidR="008779FE" w:rsidRPr="00651B4A" w:rsidRDefault="008779FE" w:rsidP="00565856">
            <w:pPr>
              <w:spacing w:line="380" w:lineRule="exact"/>
              <w:ind w:firstLineChars="0" w:firstLine="0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标准间</w:t>
            </w:r>
          </w:p>
        </w:tc>
        <w:tc>
          <w:tcPr>
            <w:tcW w:w="1417" w:type="dxa"/>
            <w:vAlign w:val="center"/>
          </w:tcPr>
          <w:p w14:paraId="015AD40A" w14:textId="77777777" w:rsidR="008779FE" w:rsidRPr="00651B4A" w:rsidRDefault="008779FE" w:rsidP="00565856">
            <w:pPr>
              <w:spacing w:line="380" w:lineRule="exact"/>
              <w:ind w:firstLineChars="0" w:firstLine="0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大床间</w:t>
            </w:r>
          </w:p>
        </w:tc>
        <w:tc>
          <w:tcPr>
            <w:tcW w:w="8080" w:type="dxa"/>
            <w:gridSpan w:val="2"/>
            <w:vAlign w:val="center"/>
          </w:tcPr>
          <w:p w14:paraId="14852D98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入住时间</w:t>
            </w:r>
          </w:p>
        </w:tc>
      </w:tr>
      <w:tr w:rsidR="008779FE" w:rsidRPr="00651B4A" w14:paraId="03AAB147" w14:textId="77777777" w:rsidTr="00565856">
        <w:trPr>
          <w:trHeight w:val="786"/>
        </w:trPr>
        <w:tc>
          <w:tcPr>
            <w:tcW w:w="2776" w:type="dxa"/>
            <w:vMerge/>
            <w:vAlign w:val="center"/>
          </w:tcPr>
          <w:p w14:paraId="4112013F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77" w:type="dxa"/>
            <w:vAlign w:val="center"/>
          </w:tcPr>
          <w:p w14:paraId="6AC6A181" w14:textId="77777777" w:rsidR="008779FE" w:rsidRPr="00651B4A" w:rsidRDefault="008779FE" w:rsidP="00565856">
            <w:pPr>
              <w:spacing w:line="380" w:lineRule="exact"/>
              <w:ind w:firstLine="640"/>
              <w:jc w:val="right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间</w:t>
            </w:r>
          </w:p>
        </w:tc>
        <w:tc>
          <w:tcPr>
            <w:tcW w:w="1417" w:type="dxa"/>
            <w:vAlign w:val="center"/>
          </w:tcPr>
          <w:p w14:paraId="612EC6F9" w14:textId="77777777" w:rsidR="008779FE" w:rsidRPr="00651B4A" w:rsidRDefault="008779FE" w:rsidP="00565856">
            <w:pPr>
              <w:spacing w:line="380" w:lineRule="exact"/>
              <w:ind w:firstLine="640"/>
              <w:jc w:val="right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 xml:space="preserve"> 间</w:t>
            </w:r>
          </w:p>
        </w:tc>
        <w:tc>
          <w:tcPr>
            <w:tcW w:w="8080" w:type="dxa"/>
            <w:gridSpan w:val="2"/>
            <w:vAlign w:val="center"/>
          </w:tcPr>
          <w:p w14:paraId="5A943B10" w14:textId="77777777" w:rsidR="008779FE" w:rsidRPr="00651B4A" w:rsidRDefault="008779FE" w:rsidP="00565856">
            <w:pPr>
              <w:spacing w:line="380" w:lineRule="exact"/>
              <w:ind w:firstLine="640"/>
              <w:jc w:val="center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日      至      日</w:t>
            </w:r>
          </w:p>
        </w:tc>
      </w:tr>
      <w:tr w:rsidR="008779FE" w:rsidRPr="00651B4A" w14:paraId="034F87F5" w14:textId="77777777" w:rsidTr="00565856">
        <w:trPr>
          <w:trHeight w:val="416"/>
        </w:trPr>
        <w:tc>
          <w:tcPr>
            <w:tcW w:w="5670" w:type="dxa"/>
            <w:gridSpan w:val="3"/>
            <w:vAlign w:val="center"/>
          </w:tcPr>
          <w:p w14:paraId="465FA9D0" w14:textId="77777777" w:rsidR="008779FE" w:rsidRPr="00651B4A" w:rsidRDefault="008779FE" w:rsidP="00565856">
            <w:pPr>
              <w:spacing w:line="400" w:lineRule="exact"/>
              <w:ind w:firstLine="640"/>
              <w:jc w:val="center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如有其他需求，请予注明：</w:t>
            </w:r>
          </w:p>
        </w:tc>
        <w:tc>
          <w:tcPr>
            <w:tcW w:w="8080" w:type="dxa"/>
            <w:gridSpan w:val="2"/>
            <w:vAlign w:val="center"/>
          </w:tcPr>
          <w:p w14:paraId="5F02732B" w14:textId="77777777" w:rsidR="008779FE" w:rsidRPr="00651B4A" w:rsidRDefault="008779FE" w:rsidP="00565856">
            <w:pPr>
              <w:spacing w:line="400" w:lineRule="exact"/>
              <w:ind w:firstLine="640"/>
              <w:rPr>
                <w:rFonts w:ascii="仿宋_GB2312"/>
                <w:szCs w:val="32"/>
              </w:rPr>
            </w:pPr>
          </w:p>
          <w:p w14:paraId="7C0913F5" w14:textId="77777777" w:rsidR="00CE01AC" w:rsidRPr="00651B4A" w:rsidRDefault="00CE01AC" w:rsidP="00565856">
            <w:pPr>
              <w:pStyle w:val="a0"/>
              <w:rPr>
                <w:rFonts w:ascii="仿宋_GB2312" w:hAnsiTheme="minorHAnsi" w:cstheme="minorBidi"/>
                <w:sz w:val="32"/>
                <w:szCs w:val="32"/>
              </w:rPr>
            </w:pPr>
          </w:p>
        </w:tc>
      </w:tr>
      <w:tr w:rsidR="008779FE" w:rsidRPr="00651B4A" w14:paraId="5A04CBB4" w14:textId="77777777" w:rsidTr="00565856">
        <w:trPr>
          <w:trHeight w:val="1397"/>
        </w:trPr>
        <w:tc>
          <w:tcPr>
            <w:tcW w:w="13750" w:type="dxa"/>
            <w:gridSpan w:val="5"/>
            <w:vAlign w:val="center"/>
          </w:tcPr>
          <w:p w14:paraId="1D1F6F7D" w14:textId="77777777" w:rsidR="008779FE" w:rsidRPr="00651B4A" w:rsidRDefault="008779FE" w:rsidP="00565856">
            <w:pPr>
              <w:spacing w:line="380" w:lineRule="exact"/>
              <w:ind w:leftChars="200" w:left="640" w:firstLineChars="0" w:firstLine="0"/>
              <w:jc w:val="left"/>
              <w:rPr>
                <w:rFonts w:ascii="仿宋_GB2312"/>
                <w:szCs w:val="32"/>
              </w:rPr>
            </w:pPr>
            <w:r w:rsidRPr="00651B4A">
              <w:rPr>
                <w:rFonts w:ascii="仿宋_GB2312" w:hint="eastAsia"/>
                <w:szCs w:val="32"/>
              </w:rPr>
              <w:t>回执表发送至邮箱：</w:t>
            </w:r>
            <w:r w:rsidR="00327BC1" w:rsidRPr="00651B4A">
              <w:rPr>
                <w:rFonts w:ascii="仿宋_GB2312"/>
                <w:szCs w:val="32"/>
              </w:rPr>
              <w:t xml:space="preserve"> msc@cncmveg.com</w:t>
            </w:r>
            <w:r w:rsidR="00327BC1" w:rsidRPr="00651B4A">
              <w:rPr>
                <w:rFonts w:ascii="仿宋_GB2312"/>
                <w:szCs w:val="32"/>
              </w:rPr>
              <w:br/>
            </w:r>
            <w:r w:rsidRPr="00651B4A">
              <w:rPr>
                <w:rFonts w:ascii="仿宋_GB2312" w:hint="eastAsia"/>
                <w:szCs w:val="32"/>
              </w:rPr>
              <w:t>会议联系人：</w:t>
            </w:r>
            <w:r w:rsidR="00327BC1" w:rsidRPr="00651B4A">
              <w:rPr>
                <w:rFonts w:ascii="仿宋_GB2312"/>
                <w:szCs w:val="32"/>
              </w:rPr>
              <w:t xml:space="preserve"> </w:t>
            </w:r>
            <w:proofErr w:type="gramStart"/>
            <w:r w:rsidR="00CE01AC" w:rsidRPr="00651B4A">
              <w:rPr>
                <w:rFonts w:ascii="仿宋_GB2312" w:hint="eastAsia"/>
                <w:szCs w:val="32"/>
              </w:rPr>
              <w:t>苏雨晨</w:t>
            </w:r>
            <w:proofErr w:type="gramEnd"/>
            <w:r w:rsidR="00651B4A" w:rsidRPr="00651B4A">
              <w:rPr>
                <w:rFonts w:ascii="仿宋_GB2312" w:hint="eastAsia"/>
                <w:szCs w:val="32"/>
              </w:rPr>
              <w:t xml:space="preserve"> </w:t>
            </w:r>
            <w:r w:rsidR="00651B4A" w:rsidRPr="00651B4A">
              <w:rPr>
                <w:rFonts w:ascii="仿宋_GB2312"/>
                <w:szCs w:val="32"/>
              </w:rPr>
              <w:t xml:space="preserve"> </w:t>
            </w:r>
            <w:r w:rsidR="00651B4A" w:rsidRPr="00651B4A">
              <w:rPr>
                <w:rFonts w:ascii="仿宋_GB2312" w:hint="eastAsia"/>
                <w:szCs w:val="32"/>
              </w:rPr>
              <w:t>座机：</w:t>
            </w:r>
            <w:r w:rsidR="00327BC1" w:rsidRPr="00651B4A">
              <w:rPr>
                <w:rFonts w:ascii="仿宋_GB2312"/>
                <w:szCs w:val="32"/>
              </w:rPr>
              <w:t>010-66036618</w:t>
            </w:r>
            <w:r w:rsidR="00651B4A" w:rsidRPr="00651B4A">
              <w:rPr>
                <w:rFonts w:ascii="仿宋_GB2312"/>
                <w:szCs w:val="32"/>
              </w:rPr>
              <w:t xml:space="preserve">  </w:t>
            </w:r>
            <w:r w:rsidR="00651B4A" w:rsidRPr="00651B4A">
              <w:rPr>
                <w:rFonts w:ascii="仿宋_GB2312" w:hint="eastAsia"/>
                <w:szCs w:val="32"/>
              </w:rPr>
              <w:t>电话：</w:t>
            </w:r>
            <w:r w:rsidR="00651B4A" w:rsidRPr="00B35077">
              <w:rPr>
                <w:rFonts w:ascii="仿宋_GB2312" w:hint="eastAsia"/>
                <w:szCs w:val="32"/>
              </w:rPr>
              <w:t>1</w:t>
            </w:r>
            <w:r w:rsidR="00651B4A">
              <w:rPr>
                <w:rFonts w:ascii="仿宋_GB2312"/>
                <w:szCs w:val="32"/>
              </w:rPr>
              <w:t>5116900693(</w:t>
            </w:r>
            <w:proofErr w:type="gramStart"/>
            <w:r w:rsidR="00651B4A">
              <w:rPr>
                <w:rFonts w:ascii="仿宋_GB2312" w:hint="eastAsia"/>
                <w:szCs w:val="32"/>
              </w:rPr>
              <w:t>微信同</w:t>
            </w:r>
            <w:proofErr w:type="gramEnd"/>
            <w:r w:rsidR="00651B4A">
              <w:rPr>
                <w:rFonts w:ascii="仿宋_GB2312" w:hint="eastAsia"/>
                <w:szCs w:val="32"/>
              </w:rPr>
              <w:t>号</w:t>
            </w:r>
            <w:r w:rsidR="00651B4A">
              <w:rPr>
                <w:rFonts w:ascii="仿宋_GB2312"/>
                <w:szCs w:val="32"/>
              </w:rPr>
              <w:t>)</w:t>
            </w:r>
          </w:p>
        </w:tc>
      </w:tr>
    </w:tbl>
    <w:p w14:paraId="05079934" w14:textId="77777777" w:rsidR="00B35077" w:rsidRPr="00021D02" w:rsidRDefault="00B35077">
      <w:pPr>
        <w:adjustRightInd w:val="0"/>
        <w:snapToGrid w:val="0"/>
        <w:spacing w:line="560" w:lineRule="exact"/>
        <w:ind w:firstLineChars="0" w:firstLine="0"/>
        <w:rPr>
          <w:rFonts w:ascii="仿宋_GB2312"/>
          <w:szCs w:val="32"/>
        </w:rPr>
      </w:pPr>
    </w:p>
    <w:sectPr w:rsidR="00B35077" w:rsidRPr="00021D02" w:rsidSect="00B35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797" w:right="1440" w:bottom="1797" w:left="1440" w:header="851" w:footer="992" w:gutter="0"/>
      <w:paperSrc w:first="7" w:other="4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505A" w14:textId="77777777" w:rsidR="00631BC3" w:rsidRDefault="00631BC3">
      <w:pPr>
        <w:spacing w:line="240" w:lineRule="auto"/>
        <w:ind w:firstLine="640"/>
      </w:pPr>
      <w:r>
        <w:separator/>
      </w:r>
    </w:p>
  </w:endnote>
  <w:endnote w:type="continuationSeparator" w:id="0">
    <w:p w14:paraId="6C0138DA" w14:textId="77777777" w:rsidR="00631BC3" w:rsidRDefault="00631BC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1A0CF61-D89E-4A57-8F6A-73C63CF9A46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6A1C915-2A55-4DCA-8215-AFF37279E45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6BA7" w14:textId="77777777" w:rsidR="007A6784" w:rsidRDefault="007A6784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96E5" w14:textId="77777777" w:rsidR="007A6784" w:rsidRDefault="00F805BE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C0B694" wp14:editId="0A2934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EF03C" w14:textId="77777777" w:rsidR="007A6784" w:rsidRDefault="00F805BE">
                          <w:pPr>
                            <w:pStyle w:val="a9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65856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0B69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9DEF03C" w14:textId="77777777" w:rsidR="007A6784" w:rsidRDefault="00F805BE">
                    <w:pPr>
                      <w:pStyle w:val="a9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65856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3CDF" w14:textId="77777777" w:rsidR="007A6784" w:rsidRDefault="007A678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8E82" w14:textId="77777777" w:rsidR="00631BC3" w:rsidRDefault="00631BC3">
      <w:pPr>
        <w:spacing w:line="240" w:lineRule="auto"/>
        <w:ind w:firstLine="640"/>
      </w:pPr>
      <w:r>
        <w:separator/>
      </w:r>
    </w:p>
  </w:footnote>
  <w:footnote w:type="continuationSeparator" w:id="0">
    <w:p w14:paraId="226B1802" w14:textId="77777777" w:rsidR="00631BC3" w:rsidRDefault="00631BC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62FC" w14:textId="77777777" w:rsidR="007A6784" w:rsidRDefault="007A678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815" w14:textId="77777777" w:rsidR="007A6784" w:rsidRDefault="007A678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89D1" w14:textId="77777777" w:rsidR="007A6784" w:rsidRDefault="007A678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wNDAwYzRhM2Q3ZDgzYjkyZTk3NmNlYmE4YTE1NjkifQ=="/>
  </w:docVars>
  <w:rsids>
    <w:rsidRoot w:val="009170B7"/>
    <w:rsid w:val="00021D02"/>
    <w:rsid w:val="000637DE"/>
    <w:rsid w:val="000836AE"/>
    <w:rsid w:val="000C4564"/>
    <w:rsid w:val="0011162C"/>
    <w:rsid w:val="0016607B"/>
    <w:rsid w:val="00176327"/>
    <w:rsid w:val="001A023E"/>
    <w:rsid w:val="001B0260"/>
    <w:rsid w:val="001B207C"/>
    <w:rsid w:val="001F759B"/>
    <w:rsid w:val="0020260E"/>
    <w:rsid w:val="00227241"/>
    <w:rsid w:val="002362AD"/>
    <w:rsid w:val="0024664F"/>
    <w:rsid w:val="00267E8C"/>
    <w:rsid w:val="002E42C2"/>
    <w:rsid w:val="00327BC1"/>
    <w:rsid w:val="00376D87"/>
    <w:rsid w:val="003A32A4"/>
    <w:rsid w:val="003B5B21"/>
    <w:rsid w:val="003B5CA7"/>
    <w:rsid w:val="003C17B0"/>
    <w:rsid w:val="0040645D"/>
    <w:rsid w:val="00416036"/>
    <w:rsid w:val="00460BC8"/>
    <w:rsid w:val="00565856"/>
    <w:rsid w:val="00571B37"/>
    <w:rsid w:val="00574269"/>
    <w:rsid w:val="00630551"/>
    <w:rsid w:val="00631BC3"/>
    <w:rsid w:val="00635952"/>
    <w:rsid w:val="00651B4A"/>
    <w:rsid w:val="00663B71"/>
    <w:rsid w:val="006862E3"/>
    <w:rsid w:val="006D7492"/>
    <w:rsid w:val="006F7CFC"/>
    <w:rsid w:val="00760114"/>
    <w:rsid w:val="007A6784"/>
    <w:rsid w:val="007C0D95"/>
    <w:rsid w:val="007C603C"/>
    <w:rsid w:val="007D2E09"/>
    <w:rsid w:val="00821B2E"/>
    <w:rsid w:val="00850C4C"/>
    <w:rsid w:val="008725E1"/>
    <w:rsid w:val="008761CB"/>
    <w:rsid w:val="008779FE"/>
    <w:rsid w:val="008A3B48"/>
    <w:rsid w:val="008A4B16"/>
    <w:rsid w:val="008D67B7"/>
    <w:rsid w:val="008F5F3B"/>
    <w:rsid w:val="009170B7"/>
    <w:rsid w:val="00976DDF"/>
    <w:rsid w:val="00984906"/>
    <w:rsid w:val="00A453E2"/>
    <w:rsid w:val="00AE1558"/>
    <w:rsid w:val="00B04697"/>
    <w:rsid w:val="00B35077"/>
    <w:rsid w:val="00B669E8"/>
    <w:rsid w:val="00B95262"/>
    <w:rsid w:val="00BB4E03"/>
    <w:rsid w:val="00C24E8A"/>
    <w:rsid w:val="00CE01AC"/>
    <w:rsid w:val="00CE29DE"/>
    <w:rsid w:val="00CF6937"/>
    <w:rsid w:val="00D1512E"/>
    <w:rsid w:val="00D55A64"/>
    <w:rsid w:val="00DA0C2E"/>
    <w:rsid w:val="00DA6AC8"/>
    <w:rsid w:val="00E55EED"/>
    <w:rsid w:val="00E662BD"/>
    <w:rsid w:val="00E6735F"/>
    <w:rsid w:val="00EF6F25"/>
    <w:rsid w:val="00F20E19"/>
    <w:rsid w:val="00F437C5"/>
    <w:rsid w:val="00F805BE"/>
    <w:rsid w:val="00FB3D29"/>
    <w:rsid w:val="02024B8E"/>
    <w:rsid w:val="095407C9"/>
    <w:rsid w:val="0B80179B"/>
    <w:rsid w:val="0F2230E4"/>
    <w:rsid w:val="15BA651C"/>
    <w:rsid w:val="213B5E42"/>
    <w:rsid w:val="22CE7F7B"/>
    <w:rsid w:val="2F8329CB"/>
    <w:rsid w:val="36317AE8"/>
    <w:rsid w:val="4F446DA3"/>
    <w:rsid w:val="4F5C03C2"/>
    <w:rsid w:val="4F7865B4"/>
    <w:rsid w:val="53387120"/>
    <w:rsid w:val="5CE62B2B"/>
    <w:rsid w:val="61461DEA"/>
    <w:rsid w:val="66555858"/>
    <w:rsid w:val="75DB4D9F"/>
    <w:rsid w:val="7CF5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4207A5"/>
  <w15:docId w15:val="{FA1A6167-6EE8-4E9C-9830-A6CF2CD2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600" w:lineRule="exact"/>
      <w:ind w:firstLineChars="200" w:firstLine="96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next w:val="a4"/>
    <w:qFormat/>
    <w:pPr>
      <w:widowControl w:val="0"/>
      <w:snapToGrid w:val="0"/>
    </w:pPr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1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页眉 字符"/>
    <w:basedOn w:val="a1"/>
    <w:link w:val="a4"/>
    <w:uiPriority w:val="99"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styleId="ac">
    <w:name w:val="Hyperlink"/>
    <w:basedOn w:val="a1"/>
    <w:uiPriority w:val="99"/>
    <w:unhideWhenUsed/>
    <w:rsid w:val="00B35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E7F62C-D500-4B5B-995B-00DF992CE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undefined</dc:creator>
  <cp:lastModifiedBy>郭 凯</cp:lastModifiedBy>
  <cp:revision>26</cp:revision>
  <cp:lastPrinted>2023-08-15T05:44:00Z</cp:lastPrinted>
  <dcterms:created xsi:type="dcterms:W3CDTF">2023-07-24T09:35:00Z</dcterms:created>
  <dcterms:modified xsi:type="dcterms:W3CDTF">2023-08-15T07:33:00Z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E23A6E7CCFF145C88FAC4E1D8CA149B5_13</vt:lpwstr>
  </property>
</Properties>
</file>